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E5C5F" w14:textId="7DE884EC" w:rsidR="00D51E65" w:rsidRPr="00A04909" w:rsidRDefault="00302DB9">
      <w:pPr>
        <w:pStyle w:val="af0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  <w:lang w:eastAsia="zh-CN"/>
        </w:rPr>
      </w:pPr>
      <w:r w:rsidRPr="00A04909">
        <w:rPr>
          <w:rFonts w:cs="Arial"/>
          <w:bCs/>
          <w:sz w:val="22"/>
          <w:szCs w:val="22"/>
        </w:rPr>
        <w:t>3GPP TSG RAN WG 1 Meeting #114</w:t>
      </w:r>
      <w:r w:rsidRPr="00A04909">
        <w:rPr>
          <w:rFonts w:cs="Arial"/>
          <w:bCs/>
          <w:sz w:val="22"/>
          <w:szCs w:val="22"/>
        </w:rPr>
        <w:tab/>
      </w:r>
      <w:r w:rsidRPr="00A04909">
        <w:rPr>
          <w:rFonts w:cs="Arial"/>
          <w:bCs/>
          <w:sz w:val="22"/>
          <w:szCs w:val="22"/>
        </w:rPr>
        <w:tab/>
      </w:r>
      <w:r w:rsidR="0063028D" w:rsidRPr="0063028D">
        <w:rPr>
          <w:rFonts w:cs="Arial"/>
          <w:bCs/>
          <w:sz w:val="22"/>
          <w:szCs w:val="22"/>
        </w:rPr>
        <w:t>R1-2307215</w:t>
      </w:r>
    </w:p>
    <w:p w14:paraId="501A819A" w14:textId="23CF8DE5" w:rsidR="00D51E65" w:rsidRPr="00A04909" w:rsidRDefault="00302DB9">
      <w:pPr>
        <w:pStyle w:val="af0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A04909">
        <w:rPr>
          <w:rFonts w:cs="Arial"/>
          <w:bCs/>
          <w:sz w:val="22"/>
          <w:szCs w:val="22"/>
        </w:rPr>
        <w:t>Toulouse, France, 21 - 25 August, 2023</w:t>
      </w:r>
    </w:p>
    <w:p w14:paraId="6C835139" w14:textId="77777777" w:rsidR="00A04909" w:rsidRPr="00A04909" w:rsidRDefault="00A04909">
      <w:pPr>
        <w:pStyle w:val="af0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3EAC9AA" w14:textId="77777777" w:rsidR="00D51E65" w:rsidRPr="00A04909" w:rsidRDefault="00302DB9">
      <w:pPr>
        <w:pStyle w:val="TdocHeader2"/>
        <w:spacing w:after="0"/>
        <w:rPr>
          <w:rFonts w:cs="Arial"/>
          <w:sz w:val="22"/>
          <w:szCs w:val="22"/>
          <w:lang w:val="en-US"/>
        </w:rPr>
      </w:pPr>
      <w:bookmarkStart w:id="0" w:name="OLE_LINK3"/>
      <w:bookmarkStart w:id="1" w:name="OLE_LINK4"/>
      <w:r w:rsidRPr="00A04909">
        <w:rPr>
          <w:rFonts w:cs="Arial"/>
          <w:sz w:val="22"/>
          <w:szCs w:val="22"/>
          <w:lang w:val="en-US"/>
        </w:rPr>
        <w:t xml:space="preserve">Source: </w:t>
      </w:r>
      <w:r w:rsidRPr="00A04909">
        <w:rPr>
          <w:rFonts w:cs="Arial"/>
          <w:sz w:val="22"/>
          <w:szCs w:val="22"/>
          <w:lang w:val="en-US"/>
        </w:rPr>
        <w:tab/>
        <w:t>CMCC</w:t>
      </w:r>
    </w:p>
    <w:p w14:paraId="014734A3" w14:textId="65770ABA" w:rsidR="00D51E65" w:rsidRPr="00A04909" w:rsidRDefault="00302DB9">
      <w:pPr>
        <w:pStyle w:val="TdocHeader2"/>
        <w:spacing w:after="0"/>
        <w:rPr>
          <w:rFonts w:cs="Arial"/>
          <w:sz w:val="22"/>
          <w:szCs w:val="22"/>
          <w:lang w:val="en-US"/>
        </w:rPr>
      </w:pPr>
      <w:r w:rsidRPr="00A04909">
        <w:rPr>
          <w:rFonts w:cs="Arial"/>
          <w:sz w:val="22"/>
          <w:szCs w:val="22"/>
          <w:lang w:val="en-US"/>
        </w:rPr>
        <w:t>Title:</w:t>
      </w:r>
      <w:bookmarkStart w:id="2" w:name="Title"/>
      <w:bookmarkEnd w:id="2"/>
      <w:r w:rsidRPr="00A04909">
        <w:rPr>
          <w:rFonts w:cs="Arial"/>
          <w:sz w:val="22"/>
          <w:szCs w:val="22"/>
          <w:lang w:val="en-US"/>
        </w:rPr>
        <w:tab/>
      </w:r>
      <w:r w:rsidR="005C7A65" w:rsidRPr="00A04909">
        <w:rPr>
          <w:rFonts w:cs="Arial"/>
          <w:sz w:val="22"/>
          <w:szCs w:val="22"/>
          <w:lang w:val="en-US"/>
        </w:rPr>
        <w:t>Remaining issues for evaluation methodology</w:t>
      </w:r>
    </w:p>
    <w:p w14:paraId="23BAF555" w14:textId="07D1D5D6" w:rsidR="00D51E65" w:rsidRPr="00A04909" w:rsidRDefault="00302DB9">
      <w:pPr>
        <w:pStyle w:val="TdocHeader2"/>
        <w:spacing w:after="0"/>
        <w:rPr>
          <w:rFonts w:cs="Arial"/>
          <w:sz w:val="22"/>
          <w:szCs w:val="22"/>
          <w:lang w:val="en-US"/>
        </w:rPr>
      </w:pPr>
      <w:r w:rsidRPr="00A04909">
        <w:rPr>
          <w:rFonts w:cs="Arial"/>
          <w:sz w:val="22"/>
          <w:szCs w:val="22"/>
        </w:rPr>
        <w:t>Agenda item:</w:t>
      </w:r>
      <w:r w:rsidRPr="00A04909">
        <w:rPr>
          <w:rFonts w:cs="Arial"/>
          <w:sz w:val="22"/>
          <w:szCs w:val="22"/>
        </w:rPr>
        <w:tab/>
      </w:r>
      <w:r w:rsidRPr="00A04909">
        <w:rPr>
          <w:rFonts w:cs="Arial"/>
          <w:sz w:val="22"/>
          <w:szCs w:val="22"/>
          <w:lang w:val="en-US"/>
        </w:rPr>
        <w:t>9.11.</w:t>
      </w:r>
      <w:r w:rsidR="005C7A65" w:rsidRPr="00A04909">
        <w:rPr>
          <w:rFonts w:cs="Arial"/>
          <w:sz w:val="22"/>
          <w:szCs w:val="22"/>
          <w:lang w:val="en-US"/>
        </w:rPr>
        <w:t>1</w:t>
      </w:r>
    </w:p>
    <w:p w14:paraId="5662867C" w14:textId="77777777" w:rsidR="00D51E65" w:rsidRPr="00A04909" w:rsidRDefault="00302DB9">
      <w:pPr>
        <w:pStyle w:val="TdocHeader2"/>
        <w:spacing w:after="0"/>
        <w:rPr>
          <w:rFonts w:cs="Arial"/>
          <w:sz w:val="22"/>
          <w:szCs w:val="22"/>
        </w:rPr>
      </w:pPr>
      <w:r w:rsidRPr="00A04909">
        <w:rPr>
          <w:rFonts w:cs="Arial"/>
          <w:sz w:val="22"/>
          <w:szCs w:val="22"/>
        </w:rPr>
        <w:t>Document for:</w:t>
      </w:r>
      <w:bookmarkStart w:id="3" w:name="DocumentFor"/>
      <w:bookmarkEnd w:id="3"/>
      <w:r w:rsidRPr="00A04909">
        <w:rPr>
          <w:rFonts w:cs="Arial"/>
          <w:sz w:val="22"/>
          <w:szCs w:val="22"/>
          <w:lang w:eastAsia="zh-CN"/>
        </w:rPr>
        <w:tab/>
      </w:r>
      <w:r w:rsidRPr="00A04909">
        <w:rPr>
          <w:rFonts w:cs="Arial"/>
          <w:sz w:val="22"/>
          <w:szCs w:val="22"/>
        </w:rPr>
        <w:t>Discussion &amp; Decision</w:t>
      </w:r>
    </w:p>
    <w:bookmarkEnd w:id="0"/>
    <w:bookmarkEnd w:id="1"/>
    <w:p w14:paraId="1CCE28C4" w14:textId="4FF6412D" w:rsidR="00D51E65" w:rsidRDefault="0063028D">
      <w:pPr>
        <w:pStyle w:val="1"/>
        <w:numPr>
          <w:ilvl w:val="0"/>
          <w:numId w:val="5"/>
        </w:numPr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</w:rPr>
        <w:t>Discussions</w:t>
      </w:r>
    </w:p>
    <w:p w14:paraId="2BFE9D9A" w14:textId="6D7D369A" w:rsidR="00D51E65" w:rsidRPr="0063028D" w:rsidRDefault="005C7A65">
      <w:pPr>
        <w:rPr>
          <w:rFonts w:eastAsia="MS Mincho"/>
          <w:lang w:eastAsia="zh-CN"/>
        </w:rPr>
      </w:pPr>
      <w:r>
        <w:t>This contribution addresses couple of remaining issues for LP-WUS evaluation</w:t>
      </w:r>
      <w:r w:rsidR="0063028D">
        <w:t xml:space="preserve"> and it is provided in Table 1</w:t>
      </w:r>
    </w:p>
    <w:p w14:paraId="1C7AEF89" w14:textId="77777777" w:rsidR="00E03331" w:rsidRDefault="00E03331">
      <w:pPr>
        <w:jc w:val="both"/>
        <w:rPr>
          <w:b/>
          <w:bCs/>
          <w:lang w:val="en-US" w:eastAsia="zh-CN"/>
        </w:rPr>
        <w:sectPr w:rsidR="00E03331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08"/>
          <w:rtlGutter/>
        </w:sectPr>
      </w:pPr>
    </w:p>
    <w:p w14:paraId="56FF26E3" w14:textId="37E1B88D" w:rsidR="00D51E65" w:rsidRDefault="0063028D" w:rsidP="0063028D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>T</w:t>
      </w:r>
      <w:r>
        <w:rPr>
          <w:b/>
          <w:bCs/>
          <w:lang w:val="en-US" w:eastAsia="zh-CN"/>
        </w:rPr>
        <w:t>able 1. Remaining issues for LP-WUS evaluation methodologies</w:t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607"/>
        <w:gridCol w:w="6022"/>
        <w:gridCol w:w="6654"/>
        <w:gridCol w:w="1221"/>
      </w:tblGrid>
      <w:tr w:rsidR="00E03331" w14:paraId="48E15E5B" w14:textId="0729B5B0" w:rsidTr="00E03331">
        <w:tc>
          <w:tcPr>
            <w:tcW w:w="209" w:type="pct"/>
          </w:tcPr>
          <w:p w14:paraId="3AA9EBC1" w14:textId="77777777" w:rsidR="00C95F85" w:rsidRDefault="00C95F85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2076" w:type="pct"/>
          </w:tcPr>
          <w:p w14:paraId="23C620E9" w14:textId="2F8847FD" w:rsidR="00C95F85" w:rsidRDefault="00C95F85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P</w:t>
            </w:r>
            <w:r>
              <w:rPr>
                <w:b/>
                <w:bCs/>
                <w:lang w:val="en-US" w:eastAsia="zh-CN"/>
              </w:rPr>
              <w:t xml:space="preserve">art </w:t>
            </w:r>
          </w:p>
        </w:tc>
        <w:tc>
          <w:tcPr>
            <w:tcW w:w="2294" w:type="pct"/>
          </w:tcPr>
          <w:p w14:paraId="02E93D4D" w14:textId="3CED661E" w:rsidR="00C95F85" w:rsidRDefault="00C95F85" w:rsidP="00C95F85">
            <w:pPr>
              <w:spacing w:before="0" w:after="0"/>
              <w:ind w:leftChars="87" w:left="174" w:firstLineChars="102" w:firstLine="205"/>
              <w:jc w:val="both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</w:t>
            </w:r>
          </w:p>
        </w:tc>
        <w:tc>
          <w:tcPr>
            <w:tcW w:w="421" w:type="pct"/>
          </w:tcPr>
          <w:p w14:paraId="662BC92C" w14:textId="7F46358F" w:rsidR="00C95F85" w:rsidRDefault="00C95F85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TR Section</w:t>
            </w:r>
          </w:p>
        </w:tc>
      </w:tr>
      <w:tr w:rsidR="00E03331" w14:paraId="1307582B" w14:textId="38D19715" w:rsidTr="00E03331">
        <w:tc>
          <w:tcPr>
            <w:tcW w:w="209" w:type="pct"/>
          </w:tcPr>
          <w:p w14:paraId="08EDA96C" w14:textId="5B0C4132" w:rsidR="00C95F85" w:rsidRDefault="00C95F85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</w:t>
            </w:r>
          </w:p>
        </w:tc>
        <w:tc>
          <w:tcPr>
            <w:tcW w:w="2076" w:type="pct"/>
          </w:tcPr>
          <w:p w14:paraId="7D65014F" w14:textId="77777777" w:rsidR="00C95F85" w:rsidRPr="007A66E5" w:rsidRDefault="00C95F85" w:rsidP="00C95F85">
            <w:pPr>
              <w:rPr>
                <w:szCs w:val="22"/>
                <w:lang w:eastAsia="zh-CN"/>
              </w:rPr>
            </w:pPr>
            <w:r w:rsidRPr="007A66E5">
              <w:rPr>
                <w:szCs w:val="22"/>
                <w:lang w:eastAsia="zh-CN"/>
              </w:rPr>
              <w:t>The following characteristics for target use cases are considered in the study item:</w:t>
            </w:r>
          </w:p>
          <w:p w14:paraId="26F02EA9" w14:textId="77777777" w:rsidR="00C95F85" w:rsidRPr="007A66E5" w:rsidRDefault="00C95F85" w:rsidP="00C95F85">
            <w:pPr>
              <w:widowControl w:val="0"/>
              <w:numPr>
                <w:ilvl w:val="0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lang w:eastAsia="x-none"/>
              </w:rPr>
              <w:t>IoT cases including e.g., industrial wireless sensors, controllers, actuators and etc, including the following characteristics,</w:t>
            </w:r>
          </w:p>
          <w:p w14:paraId="673ACE1A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lang w:eastAsia="x-none"/>
              </w:rPr>
              <w:t>FFS: latency</w:t>
            </w:r>
          </w:p>
          <w:p w14:paraId="5601AAF0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rFonts w:hint="eastAsia"/>
                <w:lang w:eastAsia="x-none"/>
              </w:rPr>
              <w:t>prim</w:t>
            </w:r>
            <w:r w:rsidRPr="007A66E5">
              <w:rPr>
                <w:lang w:eastAsia="x-none"/>
              </w:rPr>
              <w:t>ary for small form devices</w:t>
            </w:r>
          </w:p>
          <w:p w14:paraId="19079DD2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lang w:eastAsia="x-none"/>
              </w:rPr>
              <w:t>power-sensitive</w:t>
            </w:r>
          </w:p>
          <w:p w14:paraId="543E3297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rFonts w:eastAsia="Malgun Gothic"/>
                <w:lang w:eastAsia="zh-CN"/>
              </w:rPr>
              <w:t>static, nomadic or limited mobility</w:t>
            </w:r>
          </w:p>
          <w:p w14:paraId="7127B89F" w14:textId="77777777" w:rsidR="00C95F85" w:rsidRPr="007A66E5" w:rsidRDefault="00C95F85" w:rsidP="00C95F85">
            <w:pPr>
              <w:widowControl w:val="0"/>
              <w:numPr>
                <w:ilvl w:val="0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lang w:eastAsia="x-none"/>
              </w:rPr>
              <w:t xml:space="preserve">Wearable cases including e.g., smart watches, rings, eHealth related devices, and medical monitoring devices etc., </w:t>
            </w:r>
          </w:p>
          <w:p w14:paraId="1BE2AFF0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lang w:eastAsia="x-none"/>
              </w:rPr>
              <w:t>FFS: latency</w:t>
            </w:r>
          </w:p>
          <w:p w14:paraId="62844D8C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rFonts w:hint="eastAsia"/>
                <w:lang w:eastAsia="x-none"/>
              </w:rPr>
              <w:t>prim</w:t>
            </w:r>
            <w:r w:rsidRPr="007A66E5">
              <w:rPr>
                <w:lang w:eastAsia="x-none"/>
              </w:rPr>
              <w:t>ary for small form devices,</w:t>
            </w:r>
          </w:p>
          <w:p w14:paraId="089FD904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lang w:eastAsia="x-none"/>
              </w:rPr>
              <w:t>power-sensitive</w:t>
            </w:r>
          </w:p>
          <w:p w14:paraId="77552A2B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rFonts w:eastAsia="Malgun Gothic"/>
                <w:lang w:eastAsia="zh-CN"/>
              </w:rPr>
              <w:t>low/medium speed</w:t>
            </w:r>
            <w:r w:rsidRPr="007A66E5">
              <w:rPr>
                <w:rFonts w:eastAsia="Malgun Gothic" w:hint="eastAsia"/>
                <w:lang w:eastAsia="zh-CN"/>
              </w:rPr>
              <w:t>,</w:t>
            </w:r>
            <w:r w:rsidRPr="007A66E5">
              <w:rPr>
                <w:rFonts w:eastAsia="Malgun Gothic"/>
                <w:lang w:eastAsia="zh-CN"/>
              </w:rPr>
              <w:t xml:space="preserve"> FFS</w:t>
            </w:r>
            <w:r w:rsidRPr="007A66E5">
              <w:rPr>
                <w:rFonts w:eastAsia="Malgun Gothic" w:hint="eastAsia"/>
                <w:lang w:eastAsia="zh-CN"/>
              </w:rPr>
              <w:t>:</w:t>
            </w:r>
            <w:r w:rsidRPr="007A66E5">
              <w:rPr>
                <w:rFonts w:eastAsia="Malgun Gothic"/>
                <w:lang w:eastAsia="zh-CN"/>
              </w:rPr>
              <w:t xml:space="preserve"> high speed</w:t>
            </w:r>
          </w:p>
          <w:p w14:paraId="193FAAE9" w14:textId="77777777" w:rsidR="00C95F85" w:rsidRPr="007A66E5" w:rsidRDefault="00C95F85" w:rsidP="00C95F85">
            <w:pPr>
              <w:widowControl w:val="0"/>
              <w:numPr>
                <w:ilvl w:val="0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proofErr w:type="spellStart"/>
            <w:r w:rsidRPr="007A66E5">
              <w:rPr>
                <w:lang w:eastAsia="x-none"/>
              </w:rPr>
              <w:t>eMBB</w:t>
            </w:r>
            <w:proofErr w:type="spellEnd"/>
            <w:r w:rsidRPr="007A66E5">
              <w:rPr>
                <w:lang w:eastAsia="x-none"/>
              </w:rPr>
              <w:t xml:space="preserve"> cases including e.g., XR/smart glasses, smart phones and etc.,</w:t>
            </w:r>
          </w:p>
          <w:p w14:paraId="3A8C66B7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lang w:eastAsia="x-none"/>
              </w:rPr>
              <w:t>FFS: latency</w:t>
            </w:r>
          </w:p>
          <w:p w14:paraId="374D4B8E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lang w:eastAsia="x-none"/>
              </w:rPr>
              <w:t>devices form is various and not restricted</w:t>
            </w:r>
          </w:p>
          <w:p w14:paraId="2B584E98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lang w:eastAsia="x-none"/>
              </w:rPr>
              <w:t>power-sensitive</w:t>
            </w:r>
          </w:p>
          <w:p w14:paraId="75CBE60C" w14:textId="77777777" w:rsidR="00C95F85" w:rsidRPr="007A66E5" w:rsidRDefault="00C95F85" w:rsidP="00C95F85">
            <w:pPr>
              <w:widowControl w:val="0"/>
              <w:numPr>
                <w:ilvl w:val="1"/>
                <w:numId w:val="21"/>
              </w:numPr>
              <w:spacing w:before="0" w:after="0"/>
              <w:ind w:left="1200" w:hanging="400"/>
              <w:rPr>
                <w:lang w:eastAsia="x-none"/>
              </w:rPr>
            </w:pPr>
            <w:r w:rsidRPr="007A66E5">
              <w:rPr>
                <w:rFonts w:eastAsia="Malgun Gothic"/>
                <w:lang w:eastAsia="zh-CN"/>
              </w:rPr>
              <w:t>low/medium speed</w:t>
            </w:r>
            <w:r w:rsidRPr="007A66E5">
              <w:rPr>
                <w:rFonts w:eastAsia="Malgun Gothic" w:hint="eastAsia"/>
                <w:lang w:eastAsia="zh-CN"/>
              </w:rPr>
              <w:t>,</w:t>
            </w:r>
            <w:r w:rsidRPr="007A66E5">
              <w:rPr>
                <w:rFonts w:eastAsia="Malgun Gothic"/>
                <w:lang w:eastAsia="zh-CN"/>
              </w:rPr>
              <w:t xml:space="preserve"> FFS</w:t>
            </w:r>
            <w:r w:rsidRPr="007A66E5">
              <w:rPr>
                <w:rFonts w:eastAsia="Malgun Gothic" w:hint="eastAsia"/>
                <w:lang w:eastAsia="zh-CN"/>
              </w:rPr>
              <w:t>:</w:t>
            </w:r>
            <w:r w:rsidRPr="007A66E5">
              <w:rPr>
                <w:rFonts w:eastAsia="Malgun Gothic"/>
                <w:lang w:eastAsia="zh-CN"/>
              </w:rPr>
              <w:t xml:space="preserve"> high speed</w:t>
            </w:r>
          </w:p>
          <w:p w14:paraId="2A45497B" w14:textId="77777777" w:rsidR="00C95F85" w:rsidRPr="007A66E5" w:rsidRDefault="00C95F85" w:rsidP="00C95F85">
            <w:pPr>
              <w:rPr>
                <w:lang w:eastAsia="zh-CN"/>
              </w:rPr>
            </w:pPr>
            <w:r w:rsidRPr="007A66E5">
              <w:rPr>
                <w:rFonts w:hint="eastAsia"/>
                <w:lang w:eastAsia="zh-CN"/>
              </w:rPr>
              <w:t>N</w:t>
            </w:r>
            <w:r w:rsidRPr="007A66E5">
              <w:rPr>
                <w:lang w:eastAsia="zh-CN"/>
              </w:rPr>
              <w:t>ote: other use cases/characteristics are not precluded if any.</w:t>
            </w:r>
          </w:p>
          <w:p w14:paraId="20894EFB" w14:textId="77777777" w:rsidR="00C95F85" w:rsidRPr="00C95F85" w:rsidRDefault="00C95F85" w:rsidP="00C95F85">
            <w:pPr>
              <w:spacing w:before="0" w:after="0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2294" w:type="pct"/>
          </w:tcPr>
          <w:p w14:paraId="1838F211" w14:textId="77777777" w:rsidR="002334A0" w:rsidRPr="002334A0" w:rsidRDefault="00C95F85" w:rsidP="002334A0">
            <w:pPr>
              <w:spacing w:before="0"/>
              <w:jc w:val="both"/>
              <w:rPr>
                <w:lang w:val="en-US" w:eastAsia="zh-CN"/>
              </w:rPr>
            </w:pPr>
            <w:r w:rsidRPr="00C95F85">
              <w:rPr>
                <w:rFonts w:hint="eastAsia"/>
                <w:noProof/>
                <w:lang w:eastAsia="zh-CN"/>
              </w:rPr>
              <w:t>N</w:t>
            </w:r>
            <w:r w:rsidRPr="00C95F85">
              <w:rPr>
                <w:noProof/>
                <w:lang w:eastAsia="zh-CN"/>
              </w:rPr>
              <w:t>eed a resolution for FFS:latency in RAN1#114</w:t>
            </w:r>
            <w:r>
              <w:rPr>
                <w:noProof/>
                <w:lang w:eastAsia="zh-CN"/>
              </w:rPr>
              <w:t xml:space="preserve">. </w:t>
            </w:r>
            <w:r w:rsidRPr="002334A0">
              <w:rPr>
                <w:lang w:val="en-US" w:eastAsia="zh-CN"/>
              </w:rPr>
              <w:t>Considering it has been discussed several rounds and no conclusion can be achieved, suggest to remove.</w:t>
            </w:r>
          </w:p>
          <w:p w14:paraId="33BE10D2" w14:textId="07360F04" w:rsidR="00C95F85" w:rsidRPr="002334A0" w:rsidRDefault="00C95F85" w:rsidP="002334A0">
            <w:pPr>
              <w:pStyle w:val="aff2"/>
              <w:numPr>
                <w:ilvl w:val="2"/>
                <w:numId w:val="21"/>
              </w:numPr>
              <w:spacing w:before="0"/>
              <w:ind w:leftChars="0" w:left="316" w:hanging="284"/>
              <w:jc w:val="both"/>
              <w:rPr>
                <w:lang w:val="en-US" w:eastAsia="zh-CN"/>
              </w:rPr>
            </w:pPr>
            <w:r w:rsidRPr="002334A0">
              <w:rPr>
                <w:rFonts w:hint="eastAsia"/>
                <w:b/>
                <w:bCs/>
                <w:lang w:val="en-US" w:eastAsia="zh-CN"/>
              </w:rPr>
              <w:t>P</w:t>
            </w:r>
            <w:r w:rsidRPr="002334A0">
              <w:rPr>
                <w:b/>
                <w:bCs/>
                <w:lang w:val="en-US" w:eastAsia="zh-CN"/>
              </w:rPr>
              <w:t>1</w:t>
            </w:r>
            <w:r w:rsidR="002334A0">
              <w:rPr>
                <w:b/>
                <w:bCs/>
                <w:lang w:val="en-US" w:eastAsia="zh-CN"/>
              </w:rPr>
              <w:t>-1</w:t>
            </w:r>
            <w:r w:rsidRPr="002334A0">
              <w:rPr>
                <w:b/>
                <w:bCs/>
                <w:lang w:val="en-US" w:eastAsia="zh-CN"/>
              </w:rPr>
              <w:t xml:space="preserve">: remove </w:t>
            </w:r>
            <w:r w:rsidRPr="002334A0">
              <w:rPr>
                <w:b/>
                <w:bCs/>
                <w:noProof/>
                <w:lang w:eastAsia="zh-CN"/>
              </w:rPr>
              <w:t>FFS:latency</w:t>
            </w:r>
          </w:p>
          <w:p w14:paraId="79543BA1" w14:textId="2F807997" w:rsidR="00C95F85" w:rsidRDefault="00C95F85" w:rsidP="00C95F85">
            <w:pPr>
              <w:spacing w:before="0" w:after="0"/>
              <w:ind w:leftChars="87" w:left="174" w:firstLineChars="102" w:firstLine="204"/>
              <w:jc w:val="both"/>
              <w:rPr>
                <w:noProof/>
                <w:lang w:eastAsia="zh-CN"/>
              </w:rPr>
            </w:pPr>
          </w:p>
          <w:p w14:paraId="5D369AA8" w14:textId="3680F095" w:rsidR="00C95F85" w:rsidRPr="00C95F85" w:rsidRDefault="00C95F85" w:rsidP="002334A0">
            <w:pPr>
              <w:spacing w:before="0"/>
              <w:jc w:val="both"/>
              <w:rPr>
                <w:noProof/>
                <w:lang w:eastAsia="zh-CN"/>
              </w:rPr>
            </w:pPr>
            <w:r w:rsidRPr="00C95F85">
              <w:rPr>
                <w:noProof/>
                <w:lang w:eastAsia="zh-CN"/>
              </w:rPr>
              <w:t>Fo</w:t>
            </w:r>
            <w:r w:rsidRPr="002334A0">
              <w:rPr>
                <w:lang w:val="en-US" w:eastAsia="zh-CN"/>
              </w:rPr>
              <w:t xml:space="preserve">r </w:t>
            </w:r>
            <w:r w:rsidRPr="002334A0">
              <w:rPr>
                <w:rFonts w:ascii="Times" w:eastAsia="Batang" w:hAnsi="Times" w:hint="eastAsia"/>
                <w:lang w:val="en-US" w:eastAsia="zh-CN"/>
              </w:rPr>
              <w:t>FFS</w:t>
            </w:r>
            <w:r w:rsidRPr="002334A0">
              <w:rPr>
                <w:lang w:val="en-US" w:eastAsia="zh-CN"/>
              </w:rPr>
              <w:t xml:space="preserve">: high speed, it is not clear the use case. When UE is in high speed, it </w:t>
            </w:r>
            <w:proofErr w:type="gramStart"/>
            <w:r w:rsidRPr="002334A0">
              <w:rPr>
                <w:lang w:val="en-US" w:eastAsia="zh-CN"/>
              </w:rPr>
              <w:t>need</w:t>
            </w:r>
            <w:proofErr w:type="gramEnd"/>
            <w:r w:rsidRPr="002334A0">
              <w:rPr>
                <w:lang w:val="en-US" w:eastAsia="zh-CN"/>
              </w:rPr>
              <w:t xml:space="preserve"> to performance mobility assessment and perform HO/reselection. </w:t>
            </w:r>
          </w:p>
          <w:p w14:paraId="4EA7B63E" w14:textId="01C328F4" w:rsidR="00C95F85" w:rsidRPr="00C95F85" w:rsidRDefault="00C95F85" w:rsidP="002334A0">
            <w:pPr>
              <w:pStyle w:val="aff2"/>
              <w:numPr>
                <w:ilvl w:val="2"/>
                <w:numId w:val="21"/>
              </w:numPr>
              <w:spacing w:before="0"/>
              <w:ind w:leftChars="0" w:left="316" w:hanging="284"/>
              <w:jc w:val="both"/>
              <w:rPr>
                <w:b/>
                <w:bCs/>
                <w:lang w:val="en-US" w:eastAsia="zh-CN"/>
              </w:rPr>
            </w:pPr>
            <w:r w:rsidRPr="002334A0">
              <w:rPr>
                <w:rFonts w:hint="eastAsia"/>
                <w:b/>
                <w:bCs/>
                <w:lang w:val="en-US" w:eastAsia="zh-CN"/>
              </w:rPr>
              <w:t>P</w:t>
            </w:r>
            <w:r w:rsidR="002334A0">
              <w:rPr>
                <w:b/>
                <w:bCs/>
                <w:lang w:val="en-US" w:eastAsia="zh-CN"/>
              </w:rPr>
              <w:t>1-</w:t>
            </w:r>
            <w:r w:rsidRPr="002334A0">
              <w:rPr>
                <w:b/>
                <w:bCs/>
                <w:lang w:val="en-US" w:eastAsia="zh-CN"/>
              </w:rPr>
              <w:t xml:space="preserve">2: </w:t>
            </w:r>
            <w:r w:rsidR="002334A0" w:rsidRPr="002334A0">
              <w:rPr>
                <w:b/>
                <w:bCs/>
                <w:lang w:val="en-US" w:eastAsia="zh-CN"/>
              </w:rPr>
              <w:t xml:space="preserve">low/medium speed is </w:t>
            </w:r>
            <w:proofErr w:type="gramStart"/>
            <w:r w:rsidR="002334A0" w:rsidRPr="002334A0">
              <w:rPr>
                <w:b/>
                <w:bCs/>
                <w:lang w:val="en-US" w:eastAsia="zh-CN"/>
              </w:rPr>
              <w:t>prioritized</w:t>
            </w:r>
            <w:r w:rsidR="002334A0" w:rsidRPr="002334A0">
              <w:rPr>
                <w:rFonts w:hint="eastAsia"/>
                <w:b/>
                <w:bCs/>
                <w:lang w:val="en-US" w:eastAsia="zh-CN"/>
              </w:rPr>
              <w:t>,</w:t>
            </w:r>
            <w:proofErr w:type="gramEnd"/>
            <w:r w:rsidR="002334A0" w:rsidRPr="002334A0">
              <w:rPr>
                <w:b/>
                <w:bCs/>
                <w:lang w:val="en-US" w:eastAsia="zh-CN"/>
              </w:rPr>
              <w:t xml:space="preserve"> high speed is low priority</w:t>
            </w:r>
          </w:p>
        </w:tc>
        <w:tc>
          <w:tcPr>
            <w:tcW w:w="421" w:type="pct"/>
          </w:tcPr>
          <w:p w14:paraId="5B9DC69C" w14:textId="7B732ECF" w:rsidR="00C95F85" w:rsidRDefault="00C95F85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5</w:t>
            </w:r>
          </w:p>
        </w:tc>
      </w:tr>
      <w:tr w:rsidR="00E03331" w14:paraId="4FE9B800" w14:textId="4ED94189" w:rsidTr="00E03331">
        <w:tc>
          <w:tcPr>
            <w:tcW w:w="209" w:type="pct"/>
          </w:tcPr>
          <w:p w14:paraId="1BCE35D3" w14:textId="69BD5B31" w:rsidR="00C95F85" w:rsidRDefault="002334A0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</w:t>
            </w:r>
          </w:p>
        </w:tc>
        <w:tc>
          <w:tcPr>
            <w:tcW w:w="2076" w:type="pct"/>
          </w:tcPr>
          <w:p w14:paraId="284E56EF" w14:textId="1EDFB0A4" w:rsidR="002334A0" w:rsidRDefault="002334A0" w:rsidP="002334A0">
            <w:r>
              <w:rPr>
                <w:rFonts w:hint="eastAsia"/>
              </w:rPr>
              <w:t>Both</w:t>
            </w:r>
            <w:r>
              <w:t xml:space="preserve"> </w:t>
            </w:r>
            <w:r>
              <w:rPr>
                <w:rFonts w:hint="eastAsia"/>
              </w:rPr>
              <w:t>RRC</w:t>
            </w:r>
            <w:r>
              <w:t xml:space="preserve"> IDLE/INACTIVE and CONNECTED modes are to be studied as part of the LP-WUS/WUR SI. </w:t>
            </w:r>
          </w:p>
          <w:p w14:paraId="50F3AF13" w14:textId="1E7E1F69" w:rsidR="00C95F85" w:rsidRPr="002334A0" w:rsidRDefault="002334A0" w:rsidP="00ED1953">
            <w:pPr>
              <w:numPr>
                <w:ilvl w:val="0"/>
                <w:numId w:val="25"/>
              </w:numPr>
              <w:spacing w:before="0" w:after="0"/>
              <w:ind w:left="1200" w:hanging="400"/>
              <w:rPr>
                <w:b/>
                <w:bCs/>
                <w:lang w:eastAsia="zh-CN"/>
              </w:rPr>
            </w:pPr>
            <w:r>
              <w:t>FFS: Further prioritization if needed during the study item.</w:t>
            </w:r>
          </w:p>
        </w:tc>
        <w:tc>
          <w:tcPr>
            <w:tcW w:w="2294" w:type="pct"/>
          </w:tcPr>
          <w:p w14:paraId="66767D79" w14:textId="7E4035AE" w:rsidR="007B7BA9" w:rsidRPr="002334A0" w:rsidRDefault="007B7BA9" w:rsidP="007B7BA9">
            <w:pPr>
              <w:spacing w:before="0"/>
              <w:jc w:val="both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Most of the studies has been done and no need for the FFS now.</w:t>
            </w:r>
          </w:p>
          <w:p w14:paraId="6AB86B50" w14:textId="54F072B1" w:rsidR="007B7BA9" w:rsidRPr="002334A0" w:rsidRDefault="007B7BA9" w:rsidP="007B7BA9">
            <w:pPr>
              <w:pStyle w:val="aff2"/>
              <w:numPr>
                <w:ilvl w:val="2"/>
                <w:numId w:val="21"/>
              </w:numPr>
              <w:spacing w:before="0"/>
              <w:ind w:leftChars="0" w:left="316" w:hanging="284"/>
              <w:jc w:val="both"/>
              <w:rPr>
                <w:lang w:val="en-US" w:eastAsia="zh-CN"/>
              </w:rPr>
            </w:pPr>
            <w:r w:rsidRPr="002334A0">
              <w:rPr>
                <w:rFonts w:hint="eastAsia"/>
                <w:b/>
                <w:bCs/>
                <w:lang w:val="en-US" w:eastAsia="zh-CN"/>
              </w:rPr>
              <w:t>P</w:t>
            </w:r>
            <w:r>
              <w:rPr>
                <w:b/>
                <w:bCs/>
                <w:lang w:val="en-US" w:eastAsia="zh-CN"/>
              </w:rPr>
              <w:t>2</w:t>
            </w:r>
            <w:r w:rsidRPr="002334A0">
              <w:rPr>
                <w:b/>
                <w:bCs/>
                <w:lang w:val="en-US" w:eastAsia="zh-CN"/>
              </w:rPr>
              <w:t xml:space="preserve">: </w:t>
            </w:r>
            <w:r>
              <w:rPr>
                <w:b/>
                <w:bCs/>
                <w:lang w:val="en-US" w:eastAsia="zh-CN"/>
              </w:rPr>
              <w:t>F</w:t>
            </w:r>
            <w:r w:rsidRPr="007B7BA9">
              <w:rPr>
                <w:b/>
                <w:bCs/>
                <w:lang w:val="en-US" w:eastAsia="zh-CN"/>
              </w:rPr>
              <w:t xml:space="preserve">or </w:t>
            </w:r>
            <w:r w:rsidRPr="007B7BA9">
              <w:rPr>
                <w:rFonts w:hint="eastAsia"/>
                <w:b/>
                <w:bCs/>
              </w:rPr>
              <w:t>RRC</w:t>
            </w:r>
            <w:r w:rsidRPr="007B7BA9">
              <w:rPr>
                <w:b/>
                <w:bCs/>
              </w:rPr>
              <w:t xml:space="preserve"> IDLE/INACTIVE and CONNECTED</w:t>
            </w:r>
            <w:r w:rsidRPr="007B7BA9">
              <w:rPr>
                <w:rFonts w:eastAsiaTheme="minorEastAsia" w:hint="eastAsia"/>
                <w:b/>
                <w:bCs/>
                <w:lang w:eastAsia="zh-CN"/>
              </w:rPr>
              <w:t>,</w:t>
            </w:r>
            <w:r w:rsidRPr="007B7BA9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7B7BA9">
              <w:rPr>
                <w:b/>
                <w:bCs/>
                <w:lang w:val="en-US" w:eastAsia="zh-CN"/>
              </w:rPr>
              <w:t>remove “</w:t>
            </w:r>
            <w:r w:rsidRPr="007B7BA9">
              <w:rPr>
                <w:b/>
                <w:bCs/>
              </w:rPr>
              <w:t>FFS: Further prioritization if needed during the study item.</w:t>
            </w:r>
            <w:r w:rsidRPr="007B7BA9">
              <w:rPr>
                <w:b/>
                <w:bCs/>
                <w:lang w:val="en-US" w:eastAsia="zh-CN"/>
              </w:rPr>
              <w:t>”</w:t>
            </w:r>
          </w:p>
          <w:p w14:paraId="2F905A6C" w14:textId="77777777" w:rsidR="00C95F85" w:rsidRDefault="00C95F85" w:rsidP="00C95F85">
            <w:pPr>
              <w:spacing w:before="0" w:after="0"/>
              <w:ind w:leftChars="87" w:left="174" w:firstLineChars="102" w:firstLine="205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421" w:type="pct"/>
          </w:tcPr>
          <w:p w14:paraId="7FB41010" w14:textId="185A3D34" w:rsidR="00C95F85" w:rsidRDefault="00ED1953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5</w:t>
            </w:r>
          </w:p>
        </w:tc>
      </w:tr>
      <w:tr w:rsidR="00E03331" w14:paraId="0C883029" w14:textId="39D93A36" w:rsidTr="00E03331">
        <w:tc>
          <w:tcPr>
            <w:tcW w:w="209" w:type="pct"/>
          </w:tcPr>
          <w:p w14:paraId="5444BEE0" w14:textId="3CE62A61" w:rsidR="00C95F85" w:rsidRDefault="00ED1953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3</w:t>
            </w:r>
          </w:p>
        </w:tc>
        <w:tc>
          <w:tcPr>
            <w:tcW w:w="2076" w:type="pct"/>
          </w:tcPr>
          <w:p w14:paraId="4CEF89C7" w14:textId="6FD3C093" w:rsidR="00ED1953" w:rsidRDefault="00ED1953" w:rsidP="00C95F85">
            <w:pPr>
              <w:spacing w:before="0" w:after="0"/>
              <w:jc w:val="both"/>
              <w:rPr>
                <w:rFonts w:eastAsia="Times New Roman"/>
                <w:b/>
              </w:rPr>
            </w:pPr>
            <w:r w:rsidRPr="00D639E7">
              <w:rPr>
                <w:rFonts w:eastAsia="Times New Roman"/>
                <w:b/>
              </w:rPr>
              <w:t>Table 6.1-</w:t>
            </w:r>
            <w:r>
              <w:rPr>
                <w:rFonts w:eastAsia="Times New Roman"/>
                <w:b/>
              </w:rPr>
              <w:t>1</w:t>
            </w:r>
            <w:r w:rsidRPr="00D639E7">
              <w:rPr>
                <w:rFonts w:eastAsia="Times New Roman"/>
                <w:b/>
              </w:rPr>
              <w:t xml:space="preserve"> Performance metrics for system impact analysis</w:t>
            </w:r>
          </w:p>
          <w:p w14:paraId="298FAA89" w14:textId="77777777" w:rsidR="00ED1953" w:rsidRDefault="00ED1953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32"/>
              <w:gridCol w:w="3864"/>
            </w:tblGrid>
            <w:tr w:rsidR="00ED1953" w:rsidRPr="006F27FB" w14:paraId="4E1E7B32" w14:textId="77777777" w:rsidTr="00513BCF">
              <w:trPr>
                <w:trHeight w:val="100"/>
              </w:trPr>
              <w:tc>
                <w:tcPr>
                  <w:tcW w:w="16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791A8B" w14:textId="77777777" w:rsidR="00ED1953" w:rsidRPr="006F27FB" w:rsidRDefault="00ED1953" w:rsidP="00ED1953">
                  <w:pPr>
                    <w:rPr>
                      <w:rFonts w:eastAsia="Malgun Gothic"/>
                    </w:rPr>
                  </w:pPr>
                  <w:r w:rsidRPr="00ED1953">
                    <w:rPr>
                      <w:rFonts w:eastAsia="Malgun Gothic" w:hint="eastAsia"/>
                    </w:rPr>
                    <w:t>FFS</w:t>
                  </w:r>
                  <w:r>
                    <w:rPr>
                      <w:rFonts w:eastAsia="Malgun Gothic"/>
                    </w:rPr>
                    <w:t xml:space="preserve">: </w:t>
                  </w:r>
                  <w:r w:rsidRPr="006F27FB">
                    <w:rPr>
                      <w:rFonts w:eastAsia="Malgun Gothic"/>
                    </w:rPr>
                    <w:t>NW power consumption / Energy Efficiency</w:t>
                  </w:r>
                </w:p>
              </w:tc>
              <w:tc>
                <w:tcPr>
                  <w:tcW w:w="33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FC0A28" w14:textId="77777777" w:rsidR="00ED1953" w:rsidRPr="006F27FB" w:rsidRDefault="00ED1953" w:rsidP="00ED1953">
                  <w:pPr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[</w:t>
                  </w:r>
                  <w:r w:rsidRPr="006F27FB">
                    <w:rPr>
                      <w:rFonts w:eastAsia="Malgun Gothic"/>
                    </w:rPr>
                    <w:t xml:space="preserve">Impact of LP-WUS/WUR operation on </w:t>
                  </w:r>
                  <w:proofErr w:type="spellStart"/>
                  <w:r w:rsidRPr="006F27FB">
                    <w:rPr>
                      <w:rFonts w:eastAsia="Malgun Gothic"/>
                    </w:rPr>
                    <w:t>gNB</w:t>
                  </w:r>
                  <w:proofErr w:type="spellEnd"/>
                  <w:r w:rsidRPr="006F27FB">
                    <w:rPr>
                      <w:rFonts w:eastAsia="Malgun Gothic"/>
                    </w:rPr>
                    <w:t xml:space="preserve"> energy consumption as performance metric in system impact analysis.</w:t>
                  </w:r>
                  <w:r>
                    <w:rPr>
                      <w:rFonts w:eastAsia="Malgun Gothic"/>
                    </w:rPr>
                    <w:t>]</w:t>
                  </w:r>
                </w:p>
              </w:tc>
            </w:tr>
          </w:tbl>
          <w:p w14:paraId="6C5B8046" w14:textId="47E034CF" w:rsidR="00ED1953" w:rsidRDefault="00ED1953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2294" w:type="pct"/>
          </w:tcPr>
          <w:p w14:paraId="5BA06D98" w14:textId="34912FE6" w:rsidR="00ED1953" w:rsidRDefault="00ED1953" w:rsidP="00ED1953">
            <w:pPr>
              <w:spacing w:before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network power consumption is evaluated by </w:t>
            </w:r>
            <w:r w:rsidR="00331255">
              <w:rPr>
                <w:noProof/>
                <w:lang w:eastAsia="zh-CN"/>
              </w:rPr>
              <w:t xml:space="preserve">more than 3 companies. It is suggested to remove FFS and [] </w:t>
            </w:r>
          </w:p>
          <w:p w14:paraId="40E74F7D" w14:textId="2EF6B15D" w:rsidR="00331255" w:rsidRPr="00331255" w:rsidRDefault="00331255" w:rsidP="00ED1953">
            <w:pPr>
              <w:pStyle w:val="aff2"/>
              <w:numPr>
                <w:ilvl w:val="2"/>
                <w:numId w:val="21"/>
              </w:numPr>
              <w:spacing w:before="0"/>
              <w:ind w:leftChars="0" w:left="316" w:hanging="284"/>
              <w:jc w:val="both"/>
              <w:rPr>
                <w:lang w:val="en-US" w:eastAsia="zh-CN"/>
              </w:rPr>
            </w:pPr>
            <w:r w:rsidRPr="002334A0">
              <w:rPr>
                <w:rFonts w:hint="eastAsia"/>
                <w:b/>
                <w:bCs/>
                <w:lang w:val="en-US" w:eastAsia="zh-CN"/>
              </w:rPr>
              <w:t>P</w:t>
            </w:r>
            <w:r w:rsidR="002131FE">
              <w:rPr>
                <w:b/>
                <w:bCs/>
                <w:lang w:val="en-US" w:eastAsia="zh-CN"/>
              </w:rPr>
              <w:t>3</w:t>
            </w:r>
            <w:r w:rsidRPr="002334A0">
              <w:rPr>
                <w:b/>
                <w:bCs/>
                <w:lang w:val="en-US" w:eastAsia="zh-CN"/>
              </w:rPr>
              <w:t xml:space="preserve">: </w:t>
            </w:r>
            <w:r>
              <w:rPr>
                <w:b/>
                <w:bCs/>
                <w:lang w:val="en-US" w:eastAsia="zh-CN"/>
              </w:rPr>
              <w:t xml:space="preserve">remove FFS and [] in </w:t>
            </w:r>
            <w:r w:rsidRPr="00D639E7">
              <w:rPr>
                <w:rFonts w:eastAsia="Times New Roman"/>
                <w:b/>
              </w:rPr>
              <w:t>Table 6.1-</w:t>
            </w:r>
            <w:r>
              <w:rPr>
                <w:rFonts w:eastAsia="Times New Roman"/>
                <w:b/>
              </w:rPr>
              <w:t>1 for network power consumption</w:t>
            </w:r>
          </w:p>
          <w:p w14:paraId="0D54E2A9" w14:textId="2A60B8DB" w:rsidR="00C95F85" w:rsidRPr="00ED1953" w:rsidRDefault="00C95F85" w:rsidP="00ED1953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421" w:type="pct"/>
          </w:tcPr>
          <w:p w14:paraId="5D9B01F5" w14:textId="32389F27" w:rsidR="00C95F85" w:rsidRDefault="00ED1953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.1</w:t>
            </w:r>
          </w:p>
        </w:tc>
      </w:tr>
      <w:tr w:rsidR="00E03331" w14:paraId="5C3C7D08" w14:textId="1EA6F3C4" w:rsidTr="00E03331">
        <w:tc>
          <w:tcPr>
            <w:tcW w:w="209" w:type="pct"/>
          </w:tcPr>
          <w:p w14:paraId="5FAC424D" w14:textId="122F3A3E" w:rsidR="00C95F85" w:rsidRDefault="00331255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lastRenderedPageBreak/>
              <w:t>4</w:t>
            </w:r>
          </w:p>
        </w:tc>
        <w:tc>
          <w:tcPr>
            <w:tcW w:w="2076" w:type="pct"/>
          </w:tcPr>
          <w:p w14:paraId="344F2EB0" w14:textId="77777777" w:rsidR="002131FE" w:rsidRPr="006F27FB" w:rsidRDefault="002131FE" w:rsidP="002131FE">
            <w:pPr>
              <w:spacing w:line="240" w:lineRule="atLeast"/>
              <w:rPr>
                <w:rFonts w:eastAsia="Malgun Gothic"/>
              </w:rPr>
            </w:pPr>
            <w:r w:rsidRPr="006F27FB">
              <w:rPr>
                <w:rFonts w:eastAsia="Malgun Gothic"/>
              </w:rPr>
              <w:t xml:space="preserve">For IDLE/INACTIVE state, </w:t>
            </w:r>
          </w:p>
          <w:p w14:paraId="5CBED4E0" w14:textId="77777777" w:rsidR="002131FE" w:rsidRPr="006F27FB" w:rsidRDefault="002131FE" w:rsidP="002131FE">
            <w:pPr>
              <w:numPr>
                <w:ilvl w:val="0"/>
                <w:numId w:val="26"/>
              </w:numPr>
              <w:spacing w:before="0" w:after="0"/>
              <w:ind w:left="1200" w:hanging="400"/>
              <w:rPr>
                <w:rFonts w:eastAsia="Malgun Gothic"/>
              </w:rPr>
            </w:pPr>
            <w:r w:rsidRPr="006F27FB">
              <w:rPr>
                <w:rFonts w:eastAsia="Malgun Gothic"/>
              </w:rPr>
              <w:t xml:space="preserve">the latency is the time interval between the data arrival time at the </w:t>
            </w:r>
            <w:proofErr w:type="spellStart"/>
            <w:r w:rsidRPr="006F27FB">
              <w:rPr>
                <w:rFonts w:eastAsia="Malgun Gothic"/>
              </w:rPr>
              <w:t>gNB</w:t>
            </w:r>
            <w:proofErr w:type="spellEnd"/>
            <w:r w:rsidRPr="006F27FB">
              <w:rPr>
                <w:rFonts w:eastAsia="Malgun Gothic"/>
              </w:rPr>
              <w:t xml:space="preserve"> and the time of the first PO UE can monitor the paging message</w:t>
            </w:r>
          </w:p>
          <w:p w14:paraId="1FF98565" w14:textId="5A5CD23B" w:rsidR="002131FE" w:rsidRPr="006F27FB" w:rsidRDefault="002131FE" w:rsidP="002131FE">
            <w:pPr>
              <w:numPr>
                <w:ilvl w:val="0"/>
                <w:numId w:val="26"/>
              </w:numPr>
              <w:spacing w:before="0" w:after="0"/>
              <w:ind w:left="1200" w:hanging="400"/>
              <w:rPr>
                <w:rFonts w:eastAsia="Malgun Gothic"/>
              </w:rPr>
            </w:pPr>
            <w:r w:rsidRPr="006F27FB">
              <w:rPr>
                <w:rFonts w:eastAsia="Malgun Gothic"/>
              </w:rPr>
              <w:t xml:space="preserve">alternatively, if UE is not required to monitor a PO after wake-up, company to report </w:t>
            </w:r>
            <w:r w:rsidRPr="006F27FB">
              <w:rPr>
                <w:rFonts w:eastAsia="Malgun Gothic" w:hint="eastAsia"/>
              </w:rPr>
              <w:t>detailed</w:t>
            </w:r>
            <w:r w:rsidRPr="006F27FB">
              <w:rPr>
                <w:rFonts w:eastAsia="Malgun Gothic"/>
              </w:rPr>
              <w:t xml:space="preserve"> procedure and definition of the latency. In RAN1#111, there are no definitions being precluded</w:t>
            </w:r>
          </w:p>
          <w:p w14:paraId="427F3C5F" w14:textId="2A0D46AB" w:rsidR="002131FE" w:rsidRPr="006F27FB" w:rsidRDefault="002131FE" w:rsidP="002131FE">
            <w:pPr>
              <w:ind w:left="404"/>
              <w:rPr>
                <w:rFonts w:eastAsia="Malgun Gothic"/>
              </w:rPr>
            </w:pPr>
          </w:p>
          <w:p w14:paraId="263BE9B2" w14:textId="77777777" w:rsidR="002131FE" w:rsidRPr="006F27FB" w:rsidRDefault="002131FE" w:rsidP="002131FE">
            <w:pPr>
              <w:numPr>
                <w:ilvl w:val="0"/>
                <w:numId w:val="26"/>
              </w:numPr>
              <w:spacing w:before="0" w:after="0" w:line="240" w:lineRule="atLeast"/>
              <w:ind w:left="1200" w:hanging="400"/>
              <w:rPr>
                <w:rFonts w:eastAsia="Malgun Gothic"/>
              </w:rPr>
            </w:pPr>
            <w:r w:rsidRPr="006F27FB">
              <w:rPr>
                <w:rFonts w:eastAsia="Malgun Gothic"/>
              </w:rPr>
              <w:t>sync/re-sync for main radio is included</w:t>
            </w:r>
          </w:p>
          <w:p w14:paraId="6E7860A8" w14:textId="260C7DE9" w:rsidR="002131FE" w:rsidRPr="002131FE" w:rsidRDefault="002131FE" w:rsidP="00C95F85">
            <w:pPr>
              <w:spacing w:before="0" w:after="0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2294" w:type="pct"/>
          </w:tcPr>
          <w:p w14:paraId="0DA2D15A" w14:textId="77777777" w:rsidR="00C95F85" w:rsidRPr="002131FE" w:rsidRDefault="002131FE" w:rsidP="002131FE">
            <w:pPr>
              <w:spacing w:before="0" w:after="0"/>
              <w:jc w:val="both"/>
              <w:rPr>
                <w:lang w:val="en-US" w:eastAsia="zh-CN"/>
              </w:rPr>
            </w:pPr>
            <w:r w:rsidRPr="002131FE">
              <w:rPr>
                <w:rFonts w:hint="eastAsia"/>
                <w:lang w:val="en-US" w:eastAsia="zh-CN"/>
              </w:rPr>
              <w:t>F</w:t>
            </w:r>
            <w:r w:rsidRPr="002131FE">
              <w:rPr>
                <w:lang w:val="en-US" w:eastAsia="zh-CN"/>
              </w:rPr>
              <w:t>or latency definition, remove the RAN1#111 related description</w:t>
            </w:r>
          </w:p>
          <w:p w14:paraId="2197E3E1" w14:textId="77777777" w:rsidR="002131FE" w:rsidRDefault="002131FE" w:rsidP="002131FE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  <w:p w14:paraId="5B0E02F5" w14:textId="0C8F3D9E" w:rsidR="002131FE" w:rsidRPr="00331255" w:rsidRDefault="002131FE" w:rsidP="002131FE">
            <w:pPr>
              <w:pStyle w:val="aff2"/>
              <w:numPr>
                <w:ilvl w:val="2"/>
                <w:numId w:val="21"/>
              </w:numPr>
              <w:spacing w:before="0"/>
              <w:ind w:leftChars="0" w:left="402" w:hanging="402"/>
              <w:jc w:val="both"/>
              <w:rPr>
                <w:lang w:val="en-US" w:eastAsia="zh-CN"/>
              </w:rPr>
            </w:pPr>
            <w:r w:rsidRPr="002334A0">
              <w:rPr>
                <w:rFonts w:hint="eastAsia"/>
                <w:b/>
                <w:bCs/>
                <w:lang w:val="en-US" w:eastAsia="zh-CN"/>
              </w:rPr>
              <w:t>P</w:t>
            </w:r>
            <w:r>
              <w:rPr>
                <w:b/>
                <w:bCs/>
                <w:lang w:val="en-US" w:eastAsia="zh-CN"/>
              </w:rPr>
              <w:t>4</w:t>
            </w:r>
            <w:r w:rsidRPr="002334A0">
              <w:rPr>
                <w:b/>
                <w:bCs/>
                <w:lang w:val="en-US" w:eastAsia="zh-CN"/>
              </w:rPr>
              <w:t xml:space="preserve">: </w:t>
            </w:r>
            <w:r>
              <w:rPr>
                <w:b/>
                <w:bCs/>
                <w:lang w:val="en-US" w:eastAsia="zh-CN"/>
              </w:rPr>
              <w:t>Update the latency definition and remove “</w:t>
            </w:r>
            <w:r w:rsidRPr="006F27FB">
              <w:rPr>
                <w:rFonts w:eastAsia="Malgun Gothic"/>
              </w:rPr>
              <w:t>. In RAN1#111, there are no definitions being precluded</w:t>
            </w:r>
            <w:r>
              <w:rPr>
                <w:b/>
                <w:bCs/>
                <w:lang w:val="en-US" w:eastAsia="zh-CN"/>
              </w:rPr>
              <w:t>”</w:t>
            </w:r>
          </w:p>
          <w:p w14:paraId="1B210153" w14:textId="07173D50" w:rsidR="002131FE" w:rsidRPr="002131FE" w:rsidRDefault="002131FE" w:rsidP="002131FE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421" w:type="pct"/>
          </w:tcPr>
          <w:p w14:paraId="05E25EED" w14:textId="719A982B" w:rsidR="00C95F85" w:rsidRDefault="002131FE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.1</w:t>
            </w:r>
          </w:p>
        </w:tc>
      </w:tr>
      <w:tr w:rsidR="00E03331" w14:paraId="03F1B76E" w14:textId="586070D4" w:rsidTr="00E03331">
        <w:tc>
          <w:tcPr>
            <w:tcW w:w="209" w:type="pct"/>
          </w:tcPr>
          <w:p w14:paraId="1795785F" w14:textId="52CCABC5" w:rsidR="00C95F85" w:rsidRDefault="002131FE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5</w:t>
            </w:r>
          </w:p>
        </w:tc>
        <w:tc>
          <w:tcPr>
            <w:tcW w:w="2076" w:type="pct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32"/>
              <w:gridCol w:w="3864"/>
            </w:tblGrid>
            <w:tr w:rsidR="002131FE" w:rsidRPr="006F27FB" w14:paraId="4F1E4B1C" w14:textId="77777777" w:rsidTr="00513BCF">
              <w:trPr>
                <w:trHeight w:val="100"/>
              </w:trPr>
              <w:tc>
                <w:tcPr>
                  <w:tcW w:w="16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E0853" w14:textId="77777777" w:rsidR="002131FE" w:rsidRPr="006F27FB" w:rsidRDefault="002131FE" w:rsidP="002131FE">
                  <w:pPr>
                    <w:spacing w:before="0" w:after="0" w:line="240" w:lineRule="atLeast"/>
                    <w:rPr>
                      <w:rFonts w:eastAsia="Malgun Gothic"/>
                    </w:rPr>
                  </w:pPr>
                  <w:r w:rsidRPr="006F27FB">
                    <w:rPr>
                      <w:rFonts w:eastAsia="Malgun Gothic"/>
                    </w:rPr>
                    <w:t>UPT</w:t>
                  </w:r>
                </w:p>
              </w:tc>
              <w:tc>
                <w:tcPr>
                  <w:tcW w:w="33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24133" w14:textId="57E36590" w:rsidR="002131FE" w:rsidRPr="006F27FB" w:rsidRDefault="002131FE" w:rsidP="002131FE">
                  <w:pPr>
                    <w:spacing w:before="0" w:after="0" w:line="240" w:lineRule="atLeast"/>
                    <w:rPr>
                      <w:rFonts w:eastAsia="Malgun Gothic"/>
                    </w:rPr>
                  </w:pPr>
                  <w:r w:rsidRPr="006F27FB">
                    <w:rPr>
                      <w:rFonts w:eastAsia="Malgun Gothic"/>
                    </w:rPr>
                    <w:t xml:space="preserve">The definition </w:t>
                  </w:r>
                  <w:r w:rsidRPr="006F27FB">
                    <w:rPr>
                      <w:rFonts w:eastAsia="Malgun Gothic" w:hint="eastAsia"/>
                    </w:rPr>
                    <w:t>i</w:t>
                  </w:r>
                  <w:r w:rsidRPr="006F27FB">
                    <w:rPr>
                      <w:rFonts w:eastAsia="Malgun Gothic"/>
                    </w:rPr>
                    <w:t xml:space="preserve">s the same as in </w:t>
                  </w:r>
                  <w:r>
                    <w:rPr>
                      <w:rFonts w:eastAsia="Malgun Gothic"/>
                    </w:rPr>
                    <w:t>[</w:t>
                  </w:r>
                  <w:r w:rsidRPr="006F27FB">
                    <w:rPr>
                      <w:rFonts w:eastAsia="Malgun Gothic"/>
                    </w:rPr>
                    <w:t>TR38.840</w:t>
                  </w:r>
                  <w:r>
                    <w:rPr>
                      <w:rFonts w:eastAsia="Malgun Gothic"/>
                    </w:rPr>
                    <w:t>]</w:t>
                  </w:r>
                </w:p>
                <w:p w14:paraId="421C34B1" w14:textId="77777777" w:rsidR="002131FE" w:rsidRPr="006F27FB" w:rsidRDefault="002131FE" w:rsidP="002131FE">
                  <w:pPr>
                    <w:spacing w:before="0" w:after="0" w:line="240" w:lineRule="atLeast"/>
                    <w:rPr>
                      <w:rFonts w:eastAsia="Malgun Gothic"/>
                    </w:rPr>
                  </w:pPr>
                  <w:r w:rsidRPr="006F27FB">
                    <w:rPr>
                      <w:rFonts w:eastAsia="Malgun Gothic"/>
                    </w:rPr>
                    <w:t>Note: it is for connected mode purpose.</w:t>
                  </w:r>
                </w:p>
              </w:tc>
            </w:tr>
          </w:tbl>
          <w:p w14:paraId="5C378D88" w14:textId="77777777" w:rsidR="00C95F85" w:rsidRDefault="00C95F85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2294" w:type="pct"/>
          </w:tcPr>
          <w:p w14:paraId="5A3D7D03" w14:textId="679E0A68" w:rsidR="002131FE" w:rsidRPr="002131FE" w:rsidRDefault="002131FE" w:rsidP="002131FE">
            <w:pPr>
              <w:pStyle w:val="aff2"/>
              <w:numPr>
                <w:ilvl w:val="2"/>
                <w:numId w:val="21"/>
              </w:numPr>
              <w:spacing w:before="0"/>
              <w:ind w:leftChars="0" w:left="402" w:hanging="402"/>
              <w:jc w:val="both"/>
              <w:rPr>
                <w:lang w:val="en-US" w:eastAsia="zh-CN"/>
              </w:rPr>
            </w:pPr>
            <w:r w:rsidRPr="002334A0">
              <w:rPr>
                <w:rFonts w:hint="eastAsia"/>
                <w:b/>
                <w:bCs/>
                <w:lang w:val="en-US" w:eastAsia="zh-CN"/>
              </w:rPr>
              <w:t>P</w:t>
            </w:r>
            <w:r>
              <w:rPr>
                <w:b/>
                <w:bCs/>
                <w:lang w:val="en-US" w:eastAsia="zh-CN"/>
              </w:rPr>
              <w:t>5</w:t>
            </w:r>
            <w:r w:rsidRPr="002334A0">
              <w:rPr>
                <w:b/>
                <w:bCs/>
                <w:lang w:val="en-US" w:eastAsia="zh-CN"/>
              </w:rPr>
              <w:t xml:space="preserve">: </w:t>
            </w:r>
            <w:r w:rsidRPr="002131FE">
              <w:rPr>
                <w:rFonts w:hint="eastAsia"/>
                <w:b/>
                <w:bCs/>
                <w:lang w:val="en-US" w:eastAsia="zh-CN"/>
              </w:rPr>
              <w:t>C</w:t>
            </w:r>
            <w:r w:rsidRPr="002131FE">
              <w:rPr>
                <w:b/>
                <w:bCs/>
                <w:lang w:val="en-US" w:eastAsia="zh-CN"/>
              </w:rPr>
              <w:t>onfirm the WA that the UPT definition is according to TR38.840</w:t>
            </w:r>
          </w:p>
        </w:tc>
        <w:tc>
          <w:tcPr>
            <w:tcW w:w="421" w:type="pct"/>
          </w:tcPr>
          <w:p w14:paraId="06D560D7" w14:textId="64F5F0BB" w:rsidR="00C95F85" w:rsidRDefault="00930ACC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.1</w:t>
            </w:r>
          </w:p>
        </w:tc>
      </w:tr>
      <w:tr w:rsidR="00E03331" w14:paraId="22304B41" w14:textId="42F0DA31" w:rsidTr="00E03331">
        <w:tc>
          <w:tcPr>
            <w:tcW w:w="209" w:type="pct"/>
          </w:tcPr>
          <w:p w14:paraId="6B16BA8B" w14:textId="6E4DC015" w:rsidR="00C95F85" w:rsidRPr="002131FE" w:rsidRDefault="002131FE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6</w:t>
            </w:r>
          </w:p>
        </w:tc>
        <w:tc>
          <w:tcPr>
            <w:tcW w:w="2076" w:type="pct"/>
          </w:tcPr>
          <w:p w14:paraId="335C8914" w14:textId="354B3E48" w:rsidR="00C95F85" w:rsidRPr="00930ACC" w:rsidRDefault="00930ACC" w:rsidP="00C95F85">
            <w:pPr>
              <w:spacing w:before="0" w:after="0"/>
              <w:jc w:val="both"/>
              <w:rPr>
                <w:lang w:val="en-US" w:eastAsia="zh-CN"/>
              </w:rPr>
            </w:pPr>
            <w:r w:rsidRPr="00930ACC">
              <w:rPr>
                <w:lang w:val="en-US" w:eastAsia="zh-CN"/>
              </w:rPr>
              <w:t xml:space="preserve">Number of </w:t>
            </w:r>
            <w:r w:rsidRPr="00930ACC">
              <w:rPr>
                <w:rFonts w:hint="eastAsia"/>
                <w:lang w:val="en-US" w:eastAsia="zh-CN"/>
              </w:rPr>
              <w:t>RX</w:t>
            </w:r>
            <w:r w:rsidRPr="00930ACC">
              <w:rPr>
                <w:lang w:val="en-US" w:eastAsia="zh-CN"/>
              </w:rPr>
              <w:t xml:space="preserve"> for LR and MR</w:t>
            </w:r>
          </w:p>
          <w:p w14:paraId="162F7293" w14:textId="77777777" w:rsidR="00930ACC" w:rsidRPr="00930ACC" w:rsidRDefault="00930ACC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30"/>
              <w:gridCol w:w="4066"/>
            </w:tblGrid>
            <w:tr w:rsidR="00513BCF" w:rsidRPr="00FC2046" w14:paraId="5C942428" w14:textId="77777777" w:rsidTr="00513BCF">
              <w:trPr>
                <w:trHeight w:val="147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C47AB8" w14:textId="77777777" w:rsidR="00513BCF" w:rsidRPr="00FC2046" w:rsidRDefault="00513BCF" w:rsidP="00513BCF">
                  <w:pPr>
                    <w:spacing w:before="0" w:after="0"/>
                    <w:rPr>
                      <w:sz w:val="18"/>
                      <w:szCs w:val="18"/>
                      <w:highlight w:val="green"/>
                    </w:rPr>
                  </w:pPr>
                  <w:r w:rsidRPr="00FC2046">
                    <w:rPr>
                      <w:sz w:val="18"/>
                      <w:szCs w:val="18"/>
                    </w:rPr>
                    <w:t xml:space="preserve">Number of RX chains at the UE’s MR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A55F0A" w14:textId="77777777" w:rsidR="00513BCF" w:rsidRPr="00D639E7" w:rsidRDefault="00513BCF" w:rsidP="00513BCF">
                  <w:pPr>
                    <w:keepNext/>
                    <w:spacing w:before="20" w:after="20" w:line="273" w:lineRule="auto"/>
                    <w:rPr>
                      <w:sz w:val="18"/>
                      <w:szCs w:val="18"/>
                    </w:rPr>
                  </w:pPr>
                  <w:r w:rsidRPr="00D639E7">
                    <w:rPr>
                      <w:sz w:val="18"/>
                      <w:szCs w:val="18"/>
                    </w:rPr>
                    <w:t>Case 1: 1 Rx for Redcap</w:t>
                  </w:r>
                </w:p>
                <w:p w14:paraId="7D3BE875" w14:textId="77777777" w:rsidR="00513BCF" w:rsidRPr="00D639E7" w:rsidRDefault="00513BCF" w:rsidP="00513BCF">
                  <w:pPr>
                    <w:keepNext/>
                    <w:spacing w:before="20" w:after="20" w:line="273" w:lineRule="auto"/>
                    <w:rPr>
                      <w:sz w:val="18"/>
                      <w:szCs w:val="18"/>
                    </w:rPr>
                  </w:pPr>
                  <w:r w:rsidRPr="00D639E7">
                    <w:rPr>
                      <w:sz w:val="18"/>
                      <w:szCs w:val="18"/>
                    </w:rPr>
                    <w:t>Case 2: 2 Rx</w:t>
                  </w:r>
                </w:p>
                <w:p w14:paraId="7E51CAEF" w14:textId="77777777" w:rsidR="00513BCF" w:rsidRPr="00D639E7" w:rsidRDefault="00513BCF" w:rsidP="00513BCF">
                  <w:pPr>
                    <w:keepNext/>
                    <w:spacing w:before="20" w:after="20" w:line="273" w:lineRule="auto"/>
                    <w:rPr>
                      <w:sz w:val="18"/>
                      <w:szCs w:val="18"/>
                    </w:rPr>
                  </w:pPr>
                  <w:r w:rsidRPr="00D639E7">
                    <w:rPr>
                      <w:sz w:val="18"/>
                      <w:szCs w:val="18"/>
                    </w:rPr>
                    <w:t>Case 3: 4 Rx</w:t>
                  </w:r>
                </w:p>
                <w:p w14:paraId="292A7340" w14:textId="22E32B89" w:rsidR="00513BCF" w:rsidRPr="00FC2046" w:rsidRDefault="00513BCF" w:rsidP="00513BCF">
                  <w:pPr>
                    <w:spacing w:before="0" w:after="0"/>
                    <w:rPr>
                      <w:sz w:val="24"/>
                      <w:szCs w:val="24"/>
                    </w:rPr>
                  </w:pPr>
                  <w:r w:rsidRPr="00D639E7">
                    <w:rPr>
                      <w:sz w:val="18"/>
                      <w:szCs w:val="18"/>
                    </w:rPr>
                    <w:t>Company to report which case is being used. Further decision on antenna assumption for coverage is FFS.</w:t>
                  </w:r>
                </w:p>
              </w:tc>
            </w:tr>
            <w:tr w:rsidR="00513BCF" w14:paraId="2B279253" w14:textId="77777777" w:rsidTr="00513BCF">
              <w:trPr>
                <w:trHeight w:val="147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3BFE6E" w14:textId="77777777" w:rsidR="00513BCF" w:rsidRDefault="00513BCF" w:rsidP="00513BCF">
                  <w:pPr>
                    <w:spacing w:before="0" w:after="0"/>
                    <w:rPr>
                      <w:strike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Number of RX chains for LP-WUR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B6C85B" w14:textId="77777777" w:rsidR="00513BCF" w:rsidRPr="005B71F7" w:rsidRDefault="00513BCF" w:rsidP="00513BCF">
                  <w:pPr>
                    <w:keepNext/>
                    <w:spacing w:before="20" w:after="20" w:line="276" w:lineRule="auto"/>
                    <w:rPr>
                      <w:sz w:val="18"/>
                      <w:lang w:eastAsia="zh-CN"/>
                    </w:rPr>
                  </w:pPr>
                  <w:r w:rsidRPr="005B71F7">
                    <w:rPr>
                      <w:sz w:val="18"/>
                      <w:lang w:eastAsia="zh-CN"/>
                    </w:rPr>
                    <w:t>1 Rx</w:t>
                  </w:r>
                </w:p>
                <w:p w14:paraId="528DF61D" w14:textId="7E31055E" w:rsidR="00513BCF" w:rsidRDefault="00513BCF" w:rsidP="00513BCF">
                  <w:pPr>
                    <w:keepNext/>
                    <w:spacing w:before="0" w:after="0" w:line="273" w:lineRule="auto"/>
                    <w:rPr>
                      <w:sz w:val="18"/>
                      <w:szCs w:val="18"/>
                    </w:rPr>
                  </w:pPr>
                  <w:r w:rsidRPr="005B71F7">
                    <w:rPr>
                      <w:sz w:val="18"/>
                      <w:lang w:eastAsia="zh-CN"/>
                    </w:rPr>
                    <w:t>Note: agreed in RAN1#110bis</w:t>
                  </w:r>
                </w:p>
              </w:tc>
            </w:tr>
          </w:tbl>
          <w:p w14:paraId="21DBB144" w14:textId="77777777" w:rsidR="00930ACC" w:rsidRDefault="00930ACC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  <w:p w14:paraId="61FF608D" w14:textId="00038396" w:rsidR="00930ACC" w:rsidRDefault="00930ACC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2294" w:type="pct"/>
          </w:tcPr>
          <w:p w14:paraId="09CB7E67" w14:textId="77777777" w:rsidR="00C95F85" w:rsidRDefault="00513BCF" w:rsidP="00513BCF">
            <w:pPr>
              <w:spacing w:before="0" w:after="0"/>
              <w:jc w:val="both"/>
              <w:rPr>
                <w:sz w:val="18"/>
                <w:szCs w:val="18"/>
              </w:rPr>
            </w:pPr>
            <w:r w:rsidRPr="00513BCF">
              <w:rPr>
                <w:lang w:val="en-US" w:eastAsia="zh-CN"/>
              </w:rPr>
              <w:t xml:space="preserve">Remove FFS and </w:t>
            </w:r>
            <w:r>
              <w:rPr>
                <w:lang w:val="en-US" w:eastAsia="zh-CN"/>
              </w:rPr>
              <w:t xml:space="preserve">confirm the 1 RX for </w:t>
            </w:r>
            <w:r>
              <w:rPr>
                <w:sz w:val="18"/>
                <w:szCs w:val="18"/>
              </w:rPr>
              <w:t>Number of RX chains for LP-WUR for evaluation</w:t>
            </w:r>
          </w:p>
          <w:p w14:paraId="132229A1" w14:textId="77777777" w:rsidR="00513BCF" w:rsidRDefault="00513BCF" w:rsidP="00513BCF">
            <w:pPr>
              <w:spacing w:before="0" w:after="0"/>
              <w:jc w:val="both"/>
              <w:rPr>
                <w:rFonts w:eastAsia="MS Mincho"/>
                <w:sz w:val="18"/>
                <w:szCs w:val="18"/>
              </w:rPr>
            </w:pPr>
          </w:p>
          <w:p w14:paraId="74DCAE0A" w14:textId="73829B0D" w:rsidR="00513BCF" w:rsidRDefault="00513BCF" w:rsidP="001A5432">
            <w:pPr>
              <w:pStyle w:val="aff2"/>
              <w:numPr>
                <w:ilvl w:val="2"/>
                <w:numId w:val="21"/>
              </w:numPr>
              <w:spacing w:before="0"/>
              <w:ind w:leftChars="0" w:left="402" w:hanging="402"/>
              <w:jc w:val="both"/>
              <w:rPr>
                <w:b/>
                <w:bCs/>
                <w:lang w:val="en-US" w:eastAsia="zh-CN"/>
              </w:rPr>
            </w:pPr>
            <w:r w:rsidRPr="002334A0">
              <w:rPr>
                <w:rFonts w:hint="eastAsia"/>
                <w:b/>
                <w:bCs/>
                <w:lang w:val="en-US" w:eastAsia="zh-CN"/>
              </w:rPr>
              <w:t>P</w:t>
            </w:r>
            <w:r w:rsidR="001A5432">
              <w:rPr>
                <w:b/>
                <w:bCs/>
                <w:lang w:val="en-US" w:eastAsia="zh-CN"/>
              </w:rPr>
              <w:t>6</w:t>
            </w:r>
            <w:r w:rsidRPr="002334A0">
              <w:rPr>
                <w:b/>
                <w:bCs/>
                <w:lang w:val="en-US" w:eastAsia="zh-CN"/>
              </w:rPr>
              <w:t xml:space="preserve">: </w:t>
            </w:r>
            <w:r>
              <w:rPr>
                <w:b/>
                <w:bCs/>
                <w:lang w:val="en-US" w:eastAsia="zh-CN"/>
              </w:rPr>
              <w:t xml:space="preserve">Modified </w:t>
            </w:r>
            <w:r w:rsidRPr="00590AC0">
              <w:rPr>
                <w:rFonts w:eastAsia="Times New Roman" w:hint="eastAsia"/>
                <w:b/>
              </w:rPr>
              <w:t>Table</w:t>
            </w:r>
            <w:r w:rsidRPr="00590AC0">
              <w:rPr>
                <w:rFonts w:eastAsia="Times New Roman"/>
                <w:b/>
              </w:rPr>
              <w:t xml:space="preserve"> 6.</w:t>
            </w:r>
            <w:r>
              <w:rPr>
                <w:rFonts w:eastAsia="Times New Roman"/>
                <w:b/>
              </w:rPr>
              <w:t>2</w:t>
            </w:r>
            <w:r w:rsidRPr="00590AC0">
              <w:rPr>
                <w:rFonts w:eastAsia="Times New Roman"/>
                <w:b/>
              </w:rPr>
              <w:t>-</w:t>
            </w:r>
            <w:r>
              <w:rPr>
                <w:rFonts w:eastAsia="Times New Roman"/>
                <w:b/>
              </w:rPr>
              <w:t>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4541"/>
            </w:tblGrid>
            <w:tr w:rsidR="00513BCF" w:rsidRPr="00FC2046" w14:paraId="5C9AA844" w14:textId="77777777" w:rsidTr="001A59CC">
              <w:trPr>
                <w:trHeight w:val="147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0DBED3" w14:textId="77777777" w:rsidR="00513BCF" w:rsidRPr="00FC2046" w:rsidRDefault="00513BCF" w:rsidP="00513BCF">
                  <w:pPr>
                    <w:spacing w:before="0" w:after="0"/>
                    <w:rPr>
                      <w:sz w:val="18"/>
                      <w:szCs w:val="18"/>
                      <w:highlight w:val="green"/>
                    </w:rPr>
                  </w:pPr>
                  <w:r w:rsidRPr="00FC2046">
                    <w:rPr>
                      <w:sz w:val="18"/>
                      <w:szCs w:val="18"/>
                    </w:rPr>
                    <w:t xml:space="preserve">Number of RX chains at the UE’s MR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5E94F9" w14:textId="77777777" w:rsidR="00513BCF" w:rsidRPr="00D639E7" w:rsidRDefault="00513BCF" w:rsidP="00513BCF">
                  <w:pPr>
                    <w:keepNext/>
                    <w:spacing w:before="20" w:after="20" w:line="273" w:lineRule="auto"/>
                    <w:rPr>
                      <w:sz w:val="18"/>
                      <w:szCs w:val="18"/>
                    </w:rPr>
                  </w:pPr>
                  <w:r w:rsidRPr="00D639E7">
                    <w:rPr>
                      <w:sz w:val="18"/>
                      <w:szCs w:val="18"/>
                    </w:rPr>
                    <w:t>Case 1: 1 Rx for Redcap</w:t>
                  </w:r>
                </w:p>
                <w:p w14:paraId="2285D2A6" w14:textId="77777777" w:rsidR="00513BCF" w:rsidRPr="00D639E7" w:rsidRDefault="00513BCF" w:rsidP="00513BCF">
                  <w:pPr>
                    <w:keepNext/>
                    <w:spacing w:before="20" w:after="20" w:line="273" w:lineRule="auto"/>
                    <w:rPr>
                      <w:sz w:val="18"/>
                      <w:szCs w:val="18"/>
                    </w:rPr>
                  </w:pPr>
                  <w:r w:rsidRPr="00D639E7">
                    <w:rPr>
                      <w:sz w:val="18"/>
                      <w:szCs w:val="18"/>
                    </w:rPr>
                    <w:t>Case 2: 2 Rx</w:t>
                  </w:r>
                </w:p>
                <w:p w14:paraId="02EEFB02" w14:textId="77777777" w:rsidR="00513BCF" w:rsidRPr="00D639E7" w:rsidRDefault="00513BCF" w:rsidP="00513BCF">
                  <w:pPr>
                    <w:keepNext/>
                    <w:spacing w:before="20" w:after="20" w:line="273" w:lineRule="auto"/>
                    <w:rPr>
                      <w:sz w:val="18"/>
                      <w:szCs w:val="18"/>
                    </w:rPr>
                  </w:pPr>
                  <w:r w:rsidRPr="00D639E7">
                    <w:rPr>
                      <w:sz w:val="18"/>
                      <w:szCs w:val="18"/>
                    </w:rPr>
                    <w:t>Case 3: 4 Rx</w:t>
                  </w:r>
                </w:p>
                <w:p w14:paraId="252020E5" w14:textId="77777777" w:rsidR="00513BCF" w:rsidRPr="00FC2046" w:rsidRDefault="00513BCF" w:rsidP="00513BCF">
                  <w:pPr>
                    <w:spacing w:before="0" w:after="0"/>
                    <w:rPr>
                      <w:sz w:val="24"/>
                      <w:szCs w:val="24"/>
                    </w:rPr>
                  </w:pPr>
                  <w:r w:rsidRPr="00D639E7">
                    <w:rPr>
                      <w:sz w:val="18"/>
                      <w:szCs w:val="18"/>
                    </w:rPr>
                    <w:t xml:space="preserve">Company to report which case is being used. </w:t>
                  </w:r>
                  <w:r w:rsidRPr="00513BCF">
                    <w:rPr>
                      <w:strike/>
                      <w:color w:val="FF0000"/>
                      <w:sz w:val="18"/>
                      <w:szCs w:val="18"/>
                    </w:rPr>
                    <w:t>Further decision on antenna assumption for coverage is FFS.</w:t>
                  </w:r>
                </w:p>
              </w:tc>
            </w:tr>
            <w:tr w:rsidR="00513BCF" w14:paraId="18621B44" w14:textId="77777777" w:rsidTr="001A59CC">
              <w:trPr>
                <w:trHeight w:val="147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361697" w14:textId="77777777" w:rsidR="00513BCF" w:rsidRDefault="00513BCF" w:rsidP="00513BCF">
                  <w:pPr>
                    <w:spacing w:before="0" w:after="0"/>
                    <w:rPr>
                      <w:strike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Number of RX chains for LP-WUR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0D6930" w14:textId="77777777" w:rsidR="00513BCF" w:rsidRPr="005B71F7" w:rsidRDefault="00513BCF" w:rsidP="00513BCF">
                  <w:pPr>
                    <w:keepNext/>
                    <w:spacing w:before="20" w:after="20" w:line="276" w:lineRule="auto"/>
                    <w:rPr>
                      <w:sz w:val="18"/>
                      <w:lang w:eastAsia="zh-CN"/>
                    </w:rPr>
                  </w:pPr>
                  <w:r w:rsidRPr="005B71F7">
                    <w:rPr>
                      <w:sz w:val="18"/>
                      <w:lang w:eastAsia="zh-CN"/>
                    </w:rPr>
                    <w:t>1 Rx</w:t>
                  </w:r>
                </w:p>
                <w:p w14:paraId="0F89111C" w14:textId="77777777" w:rsidR="00513BCF" w:rsidRPr="00513BCF" w:rsidRDefault="00513BCF" w:rsidP="00513BCF">
                  <w:pPr>
                    <w:keepNext/>
                    <w:spacing w:before="0" w:after="0" w:line="273" w:lineRule="auto"/>
                    <w:rPr>
                      <w:strike/>
                      <w:sz w:val="18"/>
                      <w:szCs w:val="18"/>
                    </w:rPr>
                  </w:pPr>
                  <w:r w:rsidRPr="00513BCF">
                    <w:rPr>
                      <w:strike/>
                      <w:color w:val="FF0000"/>
                      <w:sz w:val="18"/>
                      <w:lang w:eastAsia="zh-CN"/>
                    </w:rPr>
                    <w:t>Note: agreed in RAN1#110bis</w:t>
                  </w:r>
                </w:p>
              </w:tc>
            </w:tr>
          </w:tbl>
          <w:p w14:paraId="1D27FD62" w14:textId="304F7F8A" w:rsidR="00513BCF" w:rsidRPr="00513BCF" w:rsidRDefault="00513BCF" w:rsidP="00513BCF">
            <w:pPr>
              <w:spacing w:before="0" w:after="0"/>
              <w:jc w:val="both"/>
              <w:rPr>
                <w:rFonts w:eastAsia="MS Mincho"/>
                <w:lang w:eastAsia="zh-CN"/>
              </w:rPr>
            </w:pPr>
          </w:p>
        </w:tc>
        <w:tc>
          <w:tcPr>
            <w:tcW w:w="421" w:type="pct"/>
          </w:tcPr>
          <w:p w14:paraId="2CEF6B95" w14:textId="6C4F4742" w:rsidR="00C95F85" w:rsidRDefault="00513BCF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.1</w:t>
            </w:r>
          </w:p>
        </w:tc>
      </w:tr>
      <w:tr w:rsidR="00E03331" w14:paraId="1BF535F8" w14:textId="77FF0E8A" w:rsidTr="00E03331">
        <w:tc>
          <w:tcPr>
            <w:tcW w:w="209" w:type="pct"/>
          </w:tcPr>
          <w:p w14:paraId="31C3CE5C" w14:textId="1C544778" w:rsidR="00C95F85" w:rsidRDefault="001A5432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7</w:t>
            </w:r>
          </w:p>
        </w:tc>
        <w:tc>
          <w:tcPr>
            <w:tcW w:w="2076" w:type="pct"/>
          </w:tcPr>
          <w:p w14:paraId="0A506098" w14:textId="77777777" w:rsidR="00A74EFD" w:rsidRDefault="00A74EFD" w:rsidP="00A74EFD">
            <w:pPr>
              <w:spacing w:before="0" w:after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3175"/>
            </w:tblGrid>
            <w:tr w:rsidR="001A5432" w14:paraId="5373F304" w14:textId="77777777" w:rsidTr="00A74EFD">
              <w:trPr>
                <w:trHeight w:val="552"/>
              </w:trPr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773E38" w14:textId="77777777" w:rsidR="001A5432" w:rsidRDefault="001A5432" w:rsidP="001A5432">
                  <w:pPr>
                    <w:spacing w:before="0" w:after="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R</w:t>
                  </w:r>
                  <w:r>
                    <w:rPr>
                      <w:sz w:val="18"/>
                      <w:szCs w:val="18"/>
                    </w:rPr>
                    <w:t xml:space="preserve">eference PDCCH </w:t>
                  </w:r>
                  <w:r>
                    <w:rPr>
                      <w:rFonts w:hint="eastAsia"/>
                      <w:sz w:val="18"/>
                      <w:szCs w:val="18"/>
                    </w:rPr>
                    <w:t>configuration</w:t>
                  </w:r>
                </w:p>
              </w:tc>
              <w:tc>
                <w:tcPr>
                  <w:tcW w:w="3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278"/>
                    <w:gridCol w:w="1671"/>
                  </w:tblGrid>
                  <w:tr w:rsidR="001A5432" w14:paraId="5AEE6973" w14:textId="77777777" w:rsidTr="001120CC">
                    <w:trPr>
                      <w:trHeight w:val="313"/>
                    </w:trPr>
                    <w:tc>
                      <w:tcPr>
                        <w:tcW w:w="18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59AA84F" w14:textId="77777777" w:rsidR="001A5432" w:rsidRDefault="001A5432" w:rsidP="001A5432">
                        <w:pPr>
                          <w:spacing w:before="0" w:after="0"/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  <w:t>SCS</w:t>
                        </w:r>
                      </w:p>
                    </w:tc>
                    <w:tc>
                      <w:tcPr>
                        <w:tcW w:w="38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937C0DB" w14:textId="77777777" w:rsidR="001A5432" w:rsidRDefault="001A5432" w:rsidP="001A5432">
                        <w:pPr>
                          <w:spacing w:before="0" w:after="0"/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  <w:t>30kHz for TDD, 15kHz for FDD.</w:t>
                        </w:r>
                      </w:p>
                    </w:tc>
                  </w:tr>
                  <w:tr w:rsidR="001A5432" w14:paraId="4D9A2760" w14:textId="77777777" w:rsidTr="001120CC">
                    <w:trPr>
                      <w:trHeight w:val="133"/>
                    </w:trPr>
                    <w:tc>
                      <w:tcPr>
                        <w:tcW w:w="18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7503D18" w14:textId="77777777" w:rsidR="001A5432" w:rsidRPr="00D639E7" w:rsidRDefault="001A5432" w:rsidP="001A5432">
                        <w:pPr>
                          <w:spacing w:before="0" w:after="0"/>
                          <w:rPr>
                            <w:rFonts w:eastAsia="等线"/>
                            <w:sz w:val="18"/>
                            <w:szCs w:val="18"/>
                          </w:rPr>
                        </w:pPr>
                        <w:r w:rsidRPr="00D639E7">
                          <w:rPr>
                            <w:rFonts w:eastAsia="等线"/>
                            <w:sz w:val="18"/>
                            <w:szCs w:val="18"/>
                          </w:rPr>
                          <w:t>Aggregation level</w:t>
                        </w:r>
                      </w:p>
                    </w:tc>
                    <w:tc>
                      <w:tcPr>
                        <w:tcW w:w="38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C446CCE" w14:textId="77777777" w:rsidR="001A5432" w:rsidRPr="00FC2046" w:rsidRDefault="001A5432" w:rsidP="001A5432">
                        <w:pPr>
                          <w:spacing w:before="0" w:after="0"/>
                          <w:rPr>
                            <w:rFonts w:eastAsia="等线"/>
                            <w:sz w:val="18"/>
                            <w:szCs w:val="18"/>
                          </w:rPr>
                        </w:pPr>
                        <w:r w:rsidRPr="00FC2046">
                          <w:rPr>
                            <w:rFonts w:eastAsia="等线"/>
                            <w:sz w:val="18"/>
                            <w:szCs w:val="18"/>
                          </w:rPr>
                          <w:t>8, 16</w:t>
                        </w:r>
                      </w:p>
                      <w:p w14:paraId="580EDF52" w14:textId="61771A08" w:rsidR="001A5432" w:rsidRPr="00D639E7" w:rsidRDefault="001A5432" w:rsidP="001A5432">
                        <w:pPr>
                          <w:spacing w:before="0" w:after="0"/>
                          <w:rPr>
                            <w:rFonts w:eastAsia="等线"/>
                            <w:sz w:val="18"/>
                            <w:szCs w:val="18"/>
                          </w:rPr>
                        </w:pPr>
                        <w:r w:rsidRPr="00D639E7">
                          <w:rPr>
                            <w:sz w:val="18"/>
                            <w:szCs w:val="18"/>
                          </w:rPr>
                          <w:t xml:space="preserve">Company to report which case is being used. </w:t>
                        </w:r>
                        <w:r w:rsidRPr="001A59CC">
                          <w:rPr>
                            <w:sz w:val="18"/>
                            <w:szCs w:val="18"/>
                            <w:highlight w:val="yellow"/>
                          </w:rPr>
                          <w:t>Further decision on aggregation level for coverage is FFS.</w:t>
                        </w:r>
                      </w:p>
                    </w:tc>
                  </w:tr>
                  <w:tr w:rsidR="001A5432" w14:paraId="4C0BE6C6" w14:textId="77777777" w:rsidTr="001120CC">
                    <w:trPr>
                      <w:trHeight w:val="194"/>
                    </w:trPr>
                    <w:tc>
                      <w:tcPr>
                        <w:tcW w:w="18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DE57EDE" w14:textId="77777777" w:rsidR="001A5432" w:rsidRDefault="001A5432" w:rsidP="001A5432">
                        <w:pPr>
                          <w:spacing w:before="0" w:after="0"/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  <w:t>Payload</w:t>
                        </w:r>
                      </w:p>
                    </w:tc>
                    <w:tc>
                      <w:tcPr>
                        <w:tcW w:w="38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840E131" w14:textId="77777777" w:rsidR="001A5432" w:rsidRDefault="001A5432" w:rsidP="001A5432">
                        <w:pPr>
                          <w:spacing w:before="0" w:after="0"/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  <w:t>40 bits</w:t>
                        </w:r>
                      </w:p>
                    </w:tc>
                  </w:tr>
                  <w:tr w:rsidR="001A5432" w14:paraId="2BB81F84" w14:textId="77777777" w:rsidTr="001120CC">
                    <w:trPr>
                      <w:trHeight w:val="125"/>
                    </w:trPr>
                    <w:tc>
                      <w:tcPr>
                        <w:tcW w:w="18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FA108D3" w14:textId="77777777" w:rsidR="001A5432" w:rsidRDefault="001A5432" w:rsidP="001A5432">
                        <w:pPr>
                          <w:spacing w:before="0" w:after="0"/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  <w:t>CORESET size</w:t>
                        </w:r>
                      </w:p>
                    </w:tc>
                    <w:tc>
                      <w:tcPr>
                        <w:tcW w:w="38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FDC911E" w14:textId="77777777" w:rsidR="001A5432" w:rsidRDefault="001A5432" w:rsidP="001A5432">
                        <w:pPr>
                          <w:spacing w:before="0" w:after="0"/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  <w:t>2 symbols, 48 PRBs</w:t>
                        </w:r>
                      </w:p>
                    </w:tc>
                  </w:tr>
                  <w:tr w:rsidR="001A5432" w14:paraId="7A93C60A" w14:textId="77777777" w:rsidTr="001120CC">
                    <w:trPr>
                      <w:trHeight w:val="55"/>
                    </w:trPr>
                    <w:tc>
                      <w:tcPr>
                        <w:tcW w:w="18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19DC8D8" w14:textId="77777777" w:rsidR="001A5432" w:rsidRDefault="001A5432" w:rsidP="001A5432">
                        <w:pPr>
                          <w:spacing w:before="0" w:after="0"/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  <w:t>Tx Diversity</w:t>
                        </w:r>
                      </w:p>
                    </w:tc>
                    <w:tc>
                      <w:tcPr>
                        <w:tcW w:w="38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D2EE1A8" w14:textId="77777777" w:rsidR="001A5432" w:rsidRDefault="001A5432" w:rsidP="001A5432">
                        <w:pPr>
                          <w:spacing w:before="0" w:after="0"/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  <w:t xml:space="preserve">Reported by </w:t>
                        </w:r>
                        <w:r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  <w:lastRenderedPageBreak/>
                          <w:t>companies</w:t>
                        </w:r>
                      </w:p>
                    </w:tc>
                  </w:tr>
                  <w:tr w:rsidR="001A5432" w14:paraId="708B3CB4" w14:textId="77777777" w:rsidTr="001120CC">
                    <w:trPr>
                      <w:trHeight w:val="118"/>
                    </w:trPr>
                    <w:tc>
                      <w:tcPr>
                        <w:tcW w:w="18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2216FF0" w14:textId="77777777" w:rsidR="001A5432" w:rsidRDefault="001A5432" w:rsidP="001A5432">
                        <w:pPr>
                          <w:spacing w:before="0" w:after="0"/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  <w:lastRenderedPageBreak/>
                          <w:t>BLER</w:t>
                        </w:r>
                      </w:p>
                    </w:tc>
                    <w:tc>
                      <w:tcPr>
                        <w:tcW w:w="38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7CFF8DF" w14:textId="77777777" w:rsidR="001A5432" w:rsidRDefault="001A5432" w:rsidP="001A5432">
                        <w:pPr>
                          <w:spacing w:before="0" w:after="0"/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8"/>
                            <w:szCs w:val="18"/>
                          </w:rPr>
                          <w:t>1% BLER,</w:t>
                        </w:r>
                      </w:p>
                    </w:tc>
                  </w:tr>
                </w:tbl>
                <w:p w14:paraId="28A4C05A" w14:textId="77777777" w:rsidR="001A5432" w:rsidRDefault="001A5432" w:rsidP="001A5432">
                  <w:pPr>
                    <w:keepNext/>
                    <w:spacing w:before="0" w:after="0" w:line="273" w:lineRule="auto"/>
                    <w:rPr>
                      <w:rFonts w:ascii="Times" w:eastAsia="Batang" w:hAnsi="Times" w:cs="Times"/>
                      <w:sz w:val="18"/>
                      <w:szCs w:val="18"/>
                    </w:rPr>
                  </w:pPr>
                </w:p>
              </w:tc>
            </w:tr>
          </w:tbl>
          <w:p w14:paraId="3FD07FC8" w14:textId="77777777" w:rsidR="00C95F85" w:rsidRDefault="00C95F85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2294" w:type="pct"/>
          </w:tcPr>
          <w:p w14:paraId="469A547E" w14:textId="77777777" w:rsidR="00C95F85" w:rsidRPr="00A74EFD" w:rsidRDefault="00A74EFD" w:rsidP="00A74EFD">
            <w:pPr>
              <w:spacing w:before="0" w:after="0"/>
              <w:jc w:val="both"/>
              <w:rPr>
                <w:lang w:val="en-US" w:eastAsia="zh-CN"/>
              </w:rPr>
            </w:pPr>
            <w:r w:rsidRPr="00A74EFD">
              <w:rPr>
                <w:lang w:val="en-US" w:eastAsia="zh-CN"/>
              </w:rPr>
              <w:lastRenderedPageBreak/>
              <w:t>C</w:t>
            </w:r>
            <w:r w:rsidRPr="00A74EFD">
              <w:rPr>
                <w:rFonts w:hint="eastAsia"/>
                <w:lang w:val="en-US" w:eastAsia="zh-CN"/>
              </w:rPr>
              <w:t>ompanies</w:t>
            </w:r>
            <w:r w:rsidRPr="00A74EFD">
              <w:rPr>
                <w:lang w:val="en-US" w:eastAsia="zh-CN"/>
              </w:rPr>
              <w:t xml:space="preserve"> has studied different AL for comparison, no need to further decide.</w:t>
            </w:r>
          </w:p>
          <w:p w14:paraId="23AE57DD" w14:textId="62D4D39F" w:rsidR="00A74EFD" w:rsidRDefault="00A74EFD" w:rsidP="00A74EFD">
            <w:pPr>
              <w:pStyle w:val="aff2"/>
              <w:numPr>
                <w:ilvl w:val="2"/>
                <w:numId w:val="21"/>
              </w:numPr>
              <w:spacing w:before="0"/>
              <w:ind w:leftChars="0" w:left="402" w:hanging="402"/>
              <w:jc w:val="both"/>
              <w:rPr>
                <w:b/>
                <w:bCs/>
                <w:lang w:val="en-US" w:eastAsia="zh-CN"/>
              </w:rPr>
            </w:pPr>
            <w:r w:rsidRPr="002334A0">
              <w:rPr>
                <w:rFonts w:hint="eastAsia"/>
                <w:b/>
                <w:bCs/>
                <w:lang w:val="en-US" w:eastAsia="zh-CN"/>
              </w:rPr>
              <w:t>P</w:t>
            </w:r>
            <w:r>
              <w:rPr>
                <w:b/>
                <w:bCs/>
                <w:lang w:val="en-US" w:eastAsia="zh-CN"/>
              </w:rPr>
              <w:t>7</w:t>
            </w:r>
            <w:r w:rsidRPr="002334A0">
              <w:rPr>
                <w:b/>
                <w:bCs/>
                <w:lang w:val="en-US" w:eastAsia="zh-CN"/>
              </w:rPr>
              <w:t xml:space="preserve">: </w:t>
            </w:r>
            <w:r>
              <w:rPr>
                <w:b/>
                <w:bCs/>
                <w:lang w:val="en-US" w:eastAsia="zh-CN"/>
              </w:rPr>
              <w:t xml:space="preserve">remove </w:t>
            </w:r>
            <w:r w:rsidRPr="00A74EFD">
              <w:rPr>
                <w:b/>
                <w:bCs/>
                <w:sz w:val="18"/>
                <w:szCs w:val="18"/>
              </w:rPr>
              <w:t>Further decision on aggregation level for coverage is FFS.</w:t>
            </w:r>
          </w:p>
          <w:p w14:paraId="3CC2E5C3" w14:textId="105922D7" w:rsidR="00A74EFD" w:rsidRPr="00A74EFD" w:rsidRDefault="00A74EFD" w:rsidP="00A74EFD">
            <w:pPr>
              <w:spacing w:before="0" w:after="0"/>
              <w:jc w:val="both"/>
              <w:rPr>
                <w:lang w:val="en-US" w:eastAsia="zh-CN"/>
              </w:rPr>
            </w:pPr>
          </w:p>
        </w:tc>
        <w:tc>
          <w:tcPr>
            <w:tcW w:w="421" w:type="pct"/>
          </w:tcPr>
          <w:p w14:paraId="0EDDB50E" w14:textId="555BDD7E" w:rsidR="00C95F85" w:rsidRDefault="0001188D" w:rsidP="00C95F8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.2.2</w:t>
            </w:r>
          </w:p>
        </w:tc>
      </w:tr>
      <w:tr w:rsidR="00C4459D" w14:paraId="231FF705" w14:textId="77777777" w:rsidTr="00E03331">
        <w:tc>
          <w:tcPr>
            <w:tcW w:w="209" w:type="pct"/>
          </w:tcPr>
          <w:p w14:paraId="01382CF6" w14:textId="357B7947" w:rsidR="00C4459D" w:rsidRDefault="00C4459D" w:rsidP="00C4459D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8</w:t>
            </w:r>
          </w:p>
        </w:tc>
        <w:tc>
          <w:tcPr>
            <w:tcW w:w="2076" w:type="pct"/>
            <w:vAlign w:val="center"/>
          </w:tcPr>
          <w:p w14:paraId="070E4CC8" w14:textId="77777777" w:rsidR="00C4459D" w:rsidRPr="00C4459D" w:rsidRDefault="00C4459D" w:rsidP="00C4459D">
            <w:pPr>
              <w:spacing w:before="0" w:after="0"/>
              <w:jc w:val="both"/>
              <w:rPr>
                <w:sz w:val="18"/>
                <w:szCs w:val="18"/>
              </w:rPr>
            </w:pPr>
            <w:r w:rsidRPr="00C4459D">
              <w:rPr>
                <w:sz w:val="18"/>
                <w:szCs w:val="18"/>
              </w:rPr>
              <w:t>UE velocity</w:t>
            </w:r>
          </w:p>
          <w:p w14:paraId="4AA44103" w14:textId="77777777" w:rsidR="00C4459D" w:rsidRPr="00C4459D" w:rsidRDefault="00C4459D" w:rsidP="00C4459D">
            <w:pPr>
              <w:keepNext/>
              <w:spacing w:before="20" w:after="20" w:line="273" w:lineRule="auto"/>
              <w:rPr>
                <w:sz w:val="18"/>
                <w:szCs w:val="18"/>
              </w:rPr>
            </w:pPr>
            <w:r w:rsidRPr="00C4459D">
              <w:rPr>
                <w:sz w:val="18"/>
                <w:szCs w:val="18"/>
              </w:rPr>
              <w:t xml:space="preserve">Urban: 3km/h </w:t>
            </w:r>
          </w:p>
          <w:p w14:paraId="63218C77" w14:textId="1A5EFE50" w:rsidR="00C4459D" w:rsidRPr="00C4459D" w:rsidRDefault="00C4459D" w:rsidP="00C4459D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 w:rsidRPr="00C4459D">
              <w:rPr>
                <w:sz w:val="18"/>
                <w:szCs w:val="18"/>
              </w:rPr>
              <w:t>Rural: 3km/h</w:t>
            </w:r>
            <w:r w:rsidRPr="00C4459D">
              <w:rPr>
                <w:color w:val="7030A0"/>
                <w:sz w:val="18"/>
                <w:szCs w:val="18"/>
              </w:rPr>
              <w:t xml:space="preserve">, </w:t>
            </w:r>
            <w:r w:rsidRPr="00C4459D">
              <w:rPr>
                <w:sz w:val="18"/>
                <w:szCs w:val="18"/>
                <w:highlight w:val="yellow"/>
              </w:rPr>
              <w:t>FFS: 120km/h (optional 30km/h) for outdoor</w:t>
            </w:r>
          </w:p>
        </w:tc>
        <w:tc>
          <w:tcPr>
            <w:tcW w:w="2294" w:type="pct"/>
            <w:vAlign w:val="center"/>
          </w:tcPr>
          <w:p w14:paraId="31FB660B" w14:textId="32E7B357" w:rsidR="00C4459D" w:rsidRPr="0001188D" w:rsidRDefault="0001188D" w:rsidP="00C4459D">
            <w:pPr>
              <w:spacing w:before="0" w:after="0"/>
              <w:jc w:val="both"/>
              <w:rPr>
                <w:sz w:val="18"/>
                <w:szCs w:val="18"/>
              </w:rPr>
            </w:pPr>
            <w:r>
              <w:rPr>
                <w:lang w:val="en-US" w:eastAsia="zh-CN"/>
              </w:rPr>
              <w:t>For the simulation results, n</w:t>
            </w:r>
            <w:r w:rsidR="00C4459D" w:rsidRPr="0001188D">
              <w:rPr>
                <w:lang w:val="en-US" w:eastAsia="zh-CN"/>
              </w:rPr>
              <w:t>o input other than 3km/h</w:t>
            </w:r>
            <w:r>
              <w:rPr>
                <w:lang w:val="en-US" w:eastAsia="zh-CN"/>
              </w:rPr>
              <w:t xml:space="preserve"> is found.</w:t>
            </w:r>
            <w:r w:rsidR="00C4459D" w:rsidRPr="0001188D">
              <w:rPr>
                <w:lang w:val="en-US" w:eastAsia="zh-CN"/>
              </w:rPr>
              <w:t xml:space="preserve"> </w:t>
            </w:r>
            <w:proofErr w:type="gramStart"/>
            <w:r>
              <w:rPr>
                <w:lang w:val="en-US" w:eastAsia="zh-CN"/>
              </w:rPr>
              <w:t>S</w:t>
            </w:r>
            <w:r w:rsidR="00C4459D" w:rsidRPr="0001188D">
              <w:rPr>
                <w:lang w:val="en-US" w:eastAsia="zh-CN"/>
              </w:rPr>
              <w:t>o</w:t>
            </w:r>
            <w:proofErr w:type="gramEnd"/>
            <w:r w:rsidR="00C4459D" w:rsidRPr="0001188D">
              <w:rPr>
                <w:lang w:val="en-US" w:eastAsia="zh-CN"/>
              </w:rPr>
              <w:t xml:space="preserve"> consider to remove FFS for </w:t>
            </w:r>
            <w:r w:rsidR="00C4459D" w:rsidRPr="0001188D">
              <w:rPr>
                <w:sz w:val="18"/>
                <w:szCs w:val="18"/>
              </w:rPr>
              <w:t>120km/h (optional 30km/h) for outdoor</w:t>
            </w:r>
          </w:p>
          <w:p w14:paraId="72D39522" w14:textId="1C46EA4E" w:rsidR="00C4459D" w:rsidRPr="0001188D" w:rsidRDefault="00C4459D" w:rsidP="00C4459D">
            <w:pPr>
              <w:pStyle w:val="aff2"/>
              <w:numPr>
                <w:ilvl w:val="2"/>
                <w:numId w:val="21"/>
              </w:numPr>
              <w:spacing w:before="0"/>
              <w:ind w:leftChars="0" w:left="402" w:hanging="402"/>
              <w:jc w:val="both"/>
              <w:rPr>
                <w:b/>
                <w:bCs/>
                <w:strike/>
                <w:lang w:val="en-US" w:eastAsia="zh-CN"/>
              </w:rPr>
            </w:pPr>
            <w:r w:rsidRPr="00C4459D">
              <w:rPr>
                <w:rFonts w:hint="eastAsia"/>
                <w:b/>
                <w:bCs/>
                <w:lang w:val="en-US" w:eastAsia="zh-CN"/>
              </w:rPr>
              <w:t>P</w:t>
            </w:r>
            <w:r w:rsidRPr="00C4459D">
              <w:rPr>
                <w:b/>
                <w:bCs/>
                <w:lang w:val="en-US" w:eastAsia="zh-CN"/>
              </w:rPr>
              <w:t xml:space="preserve">8: remove </w:t>
            </w:r>
            <w:r w:rsidRPr="00C4459D">
              <w:rPr>
                <w:b/>
                <w:bCs/>
                <w:sz w:val="18"/>
                <w:szCs w:val="18"/>
              </w:rPr>
              <w:t xml:space="preserve">other speed assumption, e.g., </w:t>
            </w:r>
            <w:r w:rsidRPr="00C4459D">
              <w:rPr>
                <w:sz w:val="18"/>
                <w:szCs w:val="18"/>
              </w:rPr>
              <w:t>Rural: 3km/h</w:t>
            </w:r>
            <w:r w:rsidRPr="00C4459D">
              <w:rPr>
                <w:color w:val="7030A0"/>
                <w:sz w:val="18"/>
                <w:szCs w:val="18"/>
              </w:rPr>
              <w:t>,</w:t>
            </w:r>
            <w:r w:rsidRPr="0001188D">
              <w:rPr>
                <w:sz w:val="18"/>
                <w:szCs w:val="18"/>
              </w:rPr>
              <w:t xml:space="preserve"> </w:t>
            </w:r>
            <w:r w:rsidRPr="0001188D">
              <w:rPr>
                <w:strike/>
                <w:color w:val="FF0000"/>
                <w:sz w:val="18"/>
                <w:szCs w:val="18"/>
              </w:rPr>
              <w:t>FFS: 120km/h (optional 30km/h) for outdoor</w:t>
            </w:r>
          </w:p>
          <w:p w14:paraId="06B1B6CD" w14:textId="77777777" w:rsidR="00C4459D" w:rsidRPr="00C4459D" w:rsidRDefault="00C4459D" w:rsidP="00C4459D">
            <w:pPr>
              <w:spacing w:before="0" w:after="0"/>
              <w:jc w:val="both"/>
              <w:rPr>
                <w:rFonts w:eastAsia="MS Mincho"/>
                <w:sz w:val="18"/>
                <w:szCs w:val="18"/>
                <w:lang w:val="en-US"/>
              </w:rPr>
            </w:pPr>
          </w:p>
          <w:p w14:paraId="1916ACCB" w14:textId="14867E8D" w:rsidR="00C4459D" w:rsidRPr="00C4459D" w:rsidRDefault="00C4459D" w:rsidP="00C4459D">
            <w:pPr>
              <w:spacing w:before="0" w:after="0"/>
              <w:jc w:val="both"/>
              <w:rPr>
                <w:rFonts w:eastAsia="MS Mincho"/>
                <w:b/>
                <w:bCs/>
                <w:lang w:val="en-US" w:eastAsia="zh-CN"/>
              </w:rPr>
            </w:pPr>
          </w:p>
        </w:tc>
        <w:tc>
          <w:tcPr>
            <w:tcW w:w="421" w:type="pct"/>
          </w:tcPr>
          <w:p w14:paraId="15EF947B" w14:textId="17BAC39C" w:rsidR="00C4459D" w:rsidRDefault="0001188D" w:rsidP="00C4459D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.2.2</w:t>
            </w:r>
          </w:p>
        </w:tc>
      </w:tr>
      <w:tr w:rsidR="00C4459D" w14:paraId="61929A46" w14:textId="77777777" w:rsidTr="00E03331">
        <w:tc>
          <w:tcPr>
            <w:tcW w:w="209" w:type="pct"/>
          </w:tcPr>
          <w:p w14:paraId="3ABEB9AA" w14:textId="74236710" w:rsidR="00C4459D" w:rsidRDefault="0001188D" w:rsidP="00C4459D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9</w:t>
            </w:r>
          </w:p>
        </w:tc>
        <w:tc>
          <w:tcPr>
            <w:tcW w:w="2076" w:type="pct"/>
          </w:tcPr>
          <w:p w14:paraId="4D031F20" w14:textId="77777777" w:rsidR="0001188D" w:rsidRPr="0001188D" w:rsidRDefault="0001188D" w:rsidP="0001188D">
            <w:r w:rsidRPr="0001188D">
              <w:t>RAN1 further study the designs [target]/techniques of LP-WUS to have a comparable coverage as NR channel X. The NR channel X is</w:t>
            </w:r>
          </w:p>
          <w:p w14:paraId="0BCDF62E" w14:textId="77777777" w:rsidR="0001188D" w:rsidRPr="0001188D" w:rsidRDefault="0001188D" w:rsidP="0001188D">
            <w:pPr>
              <w:numPr>
                <w:ilvl w:val="0"/>
                <w:numId w:val="27"/>
              </w:numPr>
              <w:spacing w:before="0" w:after="0"/>
              <w:ind w:left="1240" w:hanging="440"/>
              <w:jc w:val="both"/>
              <w:rPr>
                <w:lang w:eastAsia="zh-CN"/>
              </w:rPr>
            </w:pPr>
            <w:r w:rsidRPr="0001188D">
              <w:t>Option #1: PDCCH for paging</w:t>
            </w:r>
          </w:p>
          <w:p w14:paraId="7769F73C" w14:textId="77777777" w:rsidR="0001188D" w:rsidRPr="0001188D" w:rsidRDefault="0001188D" w:rsidP="0001188D">
            <w:pPr>
              <w:numPr>
                <w:ilvl w:val="0"/>
                <w:numId w:val="27"/>
              </w:numPr>
              <w:spacing w:before="0" w:after="0"/>
              <w:ind w:left="1240" w:hanging="440"/>
              <w:jc w:val="both"/>
            </w:pPr>
            <w:r w:rsidRPr="0001188D">
              <w:t>Option #2: PUSCH for message3</w:t>
            </w:r>
          </w:p>
          <w:p w14:paraId="373E9F4D" w14:textId="77777777" w:rsidR="0001188D" w:rsidRPr="0001188D" w:rsidRDefault="0001188D" w:rsidP="0001188D">
            <w:pPr>
              <w:numPr>
                <w:ilvl w:val="0"/>
                <w:numId w:val="27"/>
              </w:numPr>
              <w:spacing w:before="0" w:after="0"/>
              <w:ind w:left="1240" w:hanging="440"/>
              <w:jc w:val="both"/>
            </w:pPr>
            <w:r w:rsidRPr="0001188D">
              <w:t>FFS other options, e.g., between option1and option2 (better than PUSCH, worse than PDCCH)</w:t>
            </w:r>
          </w:p>
          <w:p w14:paraId="78721307" w14:textId="77777777" w:rsidR="0001188D" w:rsidRPr="0001188D" w:rsidRDefault="0001188D" w:rsidP="0001188D">
            <w:pPr>
              <w:numPr>
                <w:ilvl w:val="0"/>
                <w:numId w:val="27"/>
              </w:numPr>
              <w:spacing w:before="0" w:after="0"/>
              <w:ind w:left="1240" w:hanging="440"/>
              <w:jc w:val="both"/>
            </w:pPr>
            <w:r w:rsidRPr="0001188D">
              <w:t>The final design will jointly consider the coverage with other KPIs</w:t>
            </w:r>
          </w:p>
          <w:p w14:paraId="4B50ED60" w14:textId="77777777" w:rsidR="0001188D" w:rsidRPr="00E03331" w:rsidRDefault="0001188D" w:rsidP="0001188D">
            <w:pPr>
              <w:numPr>
                <w:ilvl w:val="0"/>
                <w:numId w:val="27"/>
              </w:numPr>
              <w:spacing w:before="0" w:after="0"/>
              <w:ind w:left="1240" w:hanging="440"/>
              <w:jc w:val="both"/>
              <w:rPr>
                <w:color w:val="FF0000"/>
              </w:rPr>
            </w:pPr>
            <w:r w:rsidRPr="00E03331">
              <w:rPr>
                <w:color w:val="FF0000"/>
              </w:rPr>
              <w:t>FFS additional detail assumptions for NR channels, e.g., the message size for MSG3 and etc.</w:t>
            </w:r>
          </w:p>
          <w:p w14:paraId="41E57544" w14:textId="77777777" w:rsidR="00C4459D" w:rsidRPr="0001188D" w:rsidRDefault="00C4459D" w:rsidP="00C4459D">
            <w:pPr>
              <w:spacing w:before="0" w:after="0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2294" w:type="pct"/>
          </w:tcPr>
          <w:p w14:paraId="19C60C98" w14:textId="051FEA82" w:rsidR="00BB1115" w:rsidRPr="00BB1115" w:rsidRDefault="00BB1115" w:rsidP="00BB1115">
            <w:pPr>
              <w:spacing w:before="0" w:after="0"/>
              <w:jc w:val="both"/>
              <w:rPr>
                <w:lang w:val="en-US" w:eastAsia="zh-CN"/>
              </w:rPr>
            </w:pPr>
            <w:r w:rsidRPr="00BB1115">
              <w:rPr>
                <w:lang w:val="en-US" w:eastAsia="zh-CN"/>
              </w:rPr>
              <w:t>Related agreements have been made in RAN1#113 so no need to keep FFS.</w:t>
            </w:r>
          </w:p>
          <w:p w14:paraId="0E682465" w14:textId="77777777" w:rsidR="00BB1115" w:rsidRPr="00BB1115" w:rsidRDefault="00BB1115" w:rsidP="00BB1115">
            <w:pPr>
              <w:spacing w:before="0"/>
              <w:ind w:hanging="840"/>
              <w:jc w:val="both"/>
              <w:rPr>
                <w:b/>
                <w:bCs/>
                <w:strike/>
                <w:lang w:val="en-US" w:eastAsia="zh-CN"/>
              </w:rPr>
            </w:pPr>
          </w:p>
          <w:p w14:paraId="17367C55" w14:textId="4C69B596" w:rsidR="0001188D" w:rsidRPr="0001188D" w:rsidRDefault="0001188D" w:rsidP="0001188D">
            <w:pPr>
              <w:pStyle w:val="aff2"/>
              <w:numPr>
                <w:ilvl w:val="2"/>
                <w:numId w:val="21"/>
              </w:numPr>
              <w:spacing w:before="0"/>
              <w:ind w:leftChars="0" w:left="402" w:hanging="402"/>
              <w:jc w:val="both"/>
              <w:rPr>
                <w:b/>
                <w:bCs/>
                <w:strike/>
                <w:lang w:val="en-US" w:eastAsia="zh-CN"/>
              </w:rPr>
            </w:pPr>
            <w:r w:rsidRPr="0001188D">
              <w:rPr>
                <w:rFonts w:hint="eastAsia"/>
                <w:b/>
                <w:bCs/>
                <w:lang w:val="en-US" w:eastAsia="zh-CN"/>
              </w:rPr>
              <w:t>P</w:t>
            </w:r>
            <w:r w:rsidRPr="0001188D">
              <w:rPr>
                <w:b/>
                <w:bCs/>
                <w:lang w:val="en-US" w:eastAsia="zh-CN"/>
              </w:rPr>
              <w:t>9: remove</w:t>
            </w:r>
            <w:r w:rsidRPr="0001188D">
              <w:rPr>
                <w:b/>
                <w:bCs/>
                <w:sz w:val="18"/>
                <w:szCs w:val="18"/>
              </w:rPr>
              <w:tab/>
              <w:t xml:space="preserve">“FFS additional detail assumptions for NR channels, e.g., the message size for MSG3 and </w:t>
            </w:r>
            <w:proofErr w:type="gramStart"/>
            <w:r w:rsidRPr="0001188D">
              <w:rPr>
                <w:b/>
                <w:bCs/>
                <w:sz w:val="18"/>
                <w:szCs w:val="18"/>
              </w:rPr>
              <w:t>etc. ”</w:t>
            </w:r>
            <w:proofErr w:type="gramEnd"/>
          </w:p>
          <w:p w14:paraId="62FF188A" w14:textId="77777777" w:rsidR="00C4459D" w:rsidRDefault="00C4459D" w:rsidP="0001188D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  <w:p w14:paraId="1AD0889F" w14:textId="35B61772" w:rsidR="00BB1115" w:rsidRPr="00BB1115" w:rsidRDefault="00BB1115" w:rsidP="00BB1115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421" w:type="pct"/>
          </w:tcPr>
          <w:p w14:paraId="4D160A36" w14:textId="546C2F35" w:rsidR="00C4459D" w:rsidRDefault="0001188D" w:rsidP="00C4459D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.2.2</w:t>
            </w:r>
          </w:p>
        </w:tc>
      </w:tr>
      <w:tr w:rsidR="00C4459D" w14:paraId="4FA038CA" w14:textId="77777777" w:rsidTr="00E03331">
        <w:tc>
          <w:tcPr>
            <w:tcW w:w="209" w:type="pct"/>
          </w:tcPr>
          <w:p w14:paraId="69CA1A4C" w14:textId="578F7832" w:rsidR="00C4459D" w:rsidRDefault="0001188D" w:rsidP="00C4459D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b/>
                <w:bCs/>
                <w:lang w:val="en-US" w:eastAsia="zh-CN"/>
              </w:rPr>
              <w:t>0</w:t>
            </w:r>
          </w:p>
        </w:tc>
        <w:tc>
          <w:tcPr>
            <w:tcW w:w="2076" w:type="pct"/>
          </w:tcPr>
          <w:p w14:paraId="095FBE37" w14:textId="67F216BD" w:rsidR="00C4459D" w:rsidRPr="00636488" w:rsidRDefault="00636488" w:rsidP="00C4459D">
            <w:pPr>
              <w:spacing w:before="0" w:after="0"/>
              <w:jc w:val="both"/>
              <w:rPr>
                <w:lang w:val="en-US" w:eastAsia="zh-CN"/>
              </w:rPr>
            </w:pPr>
            <w:r w:rsidRPr="00636488">
              <w:rPr>
                <w:rFonts w:hint="eastAsia"/>
                <w:lang w:val="en-US" w:eastAsia="zh-CN"/>
              </w:rPr>
              <w:t>FAR</w:t>
            </w:r>
            <w:r w:rsidRPr="00636488">
              <w:rPr>
                <w:lang w:val="en-US" w:eastAsia="zh-CN"/>
              </w:rPr>
              <w:t xml:space="preserve"> description </w:t>
            </w:r>
            <w:proofErr w:type="gramStart"/>
            <w:r w:rsidRPr="00636488">
              <w:rPr>
                <w:lang w:val="en-US" w:eastAsia="zh-CN"/>
              </w:rPr>
              <w:t>are</w:t>
            </w:r>
            <w:proofErr w:type="gramEnd"/>
            <w:r w:rsidRPr="00636488">
              <w:rPr>
                <w:lang w:val="en-US" w:eastAsia="zh-CN"/>
              </w:rPr>
              <w:t xml:space="preserve"> captured in section 6.2.3</w:t>
            </w:r>
            <w:r w:rsidR="00477FBF">
              <w:rPr>
                <w:lang w:val="en-US" w:eastAsia="zh-CN"/>
              </w:rPr>
              <w:t xml:space="preserve"> in s</w:t>
            </w:r>
            <w:r w:rsidRPr="00636488">
              <w:rPr>
                <w:lang w:val="en-US" w:eastAsia="zh-CN"/>
              </w:rPr>
              <w:t>everal places.</w:t>
            </w:r>
          </w:p>
        </w:tc>
        <w:tc>
          <w:tcPr>
            <w:tcW w:w="2294" w:type="pct"/>
          </w:tcPr>
          <w:p w14:paraId="19CD3D62" w14:textId="6B1111B8" w:rsidR="00C4459D" w:rsidRPr="00477FBF" w:rsidRDefault="00E03331" w:rsidP="00E03331">
            <w:pPr>
              <w:pStyle w:val="aff2"/>
              <w:numPr>
                <w:ilvl w:val="2"/>
                <w:numId w:val="21"/>
              </w:numPr>
              <w:spacing w:before="0"/>
              <w:ind w:leftChars="0" w:left="402" w:hanging="402"/>
              <w:jc w:val="both"/>
              <w:rPr>
                <w:b/>
                <w:bCs/>
                <w:lang w:eastAsia="zh-CN"/>
              </w:rPr>
            </w:pPr>
            <w:r w:rsidRPr="00477FBF">
              <w:rPr>
                <w:b/>
                <w:bCs/>
                <w:lang w:eastAsia="zh-CN"/>
              </w:rPr>
              <w:t xml:space="preserve">P10: </w:t>
            </w:r>
            <w:r w:rsidR="00636488" w:rsidRPr="00477FBF">
              <w:rPr>
                <w:b/>
                <w:bCs/>
                <w:lang w:eastAsia="zh-CN"/>
              </w:rPr>
              <w:t>Remove all the MDR/FAR part here and merge it into the Table 6.2-2</w:t>
            </w:r>
            <w:r w:rsidRPr="00477FBF">
              <w:rPr>
                <w:b/>
                <w:bCs/>
                <w:lang w:eastAsia="zh-CN"/>
              </w:rPr>
              <w:t xml:space="preserve"> as follows,</w:t>
            </w:r>
          </w:p>
          <w:p w14:paraId="4BCA76C9" w14:textId="77777777" w:rsidR="00636488" w:rsidRPr="00E03331" w:rsidRDefault="00636488" w:rsidP="00636488">
            <w:pPr>
              <w:spacing w:before="0" w:after="0"/>
              <w:jc w:val="both"/>
              <w:rPr>
                <w:lang w:eastAsia="zh-CN"/>
              </w:rPr>
            </w:pPr>
          </w:p>
          <w:p w14:paraId="6EB603ED" w14:textId="77777777" w:rsidR="00E03331" w:rsidRPr="00E03331" w:rsidRDefault="00E03331" w:rsidP="00E03331">
            <w:pPr>
              <w:numPr>
                <w:ilvl w:val="0"/>
                <w:numId w:val="28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>The miss-detection rate (MDR) of LP-WUS 1%,</w:t>
            </w:r>
          </w:p>
          <w:p w14:paraId="57C187D1" w14:textId="77777777" w:rsidR="00E03331" w:rsidRPr="00E03331" w:rsidRDefault="00E03331" w:rsidP="00E03331">
            <w:pPr>
              <w:numPr>
                <w:ilvl w:val="0"/>
                <w:numId w:val="28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>The false-alarm rate (FAR) of LP-WUS</w:t>
            </w:r>
          </w:p>
          <w:p w14:paraId="36844C58" w14:textId="11E01BA0" w:rsidR="00E03331" w:rsidRPr="00E03331" w:rsidRDefault="00E03331" w:rsidP="00E03331">
            <w:pPr>
              <w:numPr>
                <w:ilvl w:val="1"/>
                <w:numId w:val="28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strike/>
                <w:color w:val="FF0000"/>
                <w:lang w:eastAsia="zh-CN"/>
              </w:rPr>
              <w:t>[</w:t>
            </w:r>
            <w:commentRangeStart w:id="4"/>
            <w:r w:rsidRPr="00E03331">
              <w:rPr>
                <w:lang w:eastAsia="zh-CN"/>
              </w:rPr>
              <w:t>0.1%, 1%</w:t>
            </w:r>
            <w:commentRangeEnd w:id="4"/>
            <w:r w:rsidRPr="00E03331">
              <w:rPr>
                <w:lang w:eastAsia="zh-CN"/>
              </w:rPr>
              <w:commentReference w:id="4"/>
            </w:r>
            <w:r w:rsidRPr="00E03331">
              <w:rPr>
                <w:strike/>
                <w:color w:val="FF0000"/>
                <w:lang w:eastAsia="zh-CN"/>
              </w:rPr>
              <w:t>]</w:t>
            </w:r>
          </w:p>
          <w:p w14:paraId="0C71A9A2" w14:textId="77777777" w:rsidR="00E03331" w:rsidRPr="00E03331" w:rsidRDefault="00E03331" w:rsidP="00E03331">
            <w:pPr>
              <w:numPr>
                <w:ilvl w:val="1"/>
                <w:numId w:val="28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>Other values are not precluded for studying, reported by companies</w:t>
            </w:r>
          </w:p>
          <w:p w14:paraId="7F856146" w14:textId="77777777" w:rsidR="00E03331" w:rsidRPr="00E03331" w:rsidRDefault="00E03331" w:rsidP="00E03331">
            <w:pPr>
              <w:numPr>
                <w:ilvl w:val="1"/>
                <w:numId w:val="28"/>
              </w:numPr>
              <w:spacing w:before="0" w:after="0"/>
              <w:jc w:val="both"/>
              <w:rPr>
                <w:strike/>
                <w:color w:val="FF0000"/>
                <w:lang w:eastAsia="zh-CN"/>
              </w:rPr>
            </w:pPr>
            <w:commentRangeStart w:id="5"/>
            <w:r w:rsidRPr="00E03331">
              <w:rPr>
                <w:strike/>
                <w:color w:val="FF0000"/>
                <w:lang w:eastAsia="zh-CN"/>
              </w:rPr>
              <w:t>Further discuss on the following alternatives for FAR target</w:t>
            </w:r>
          </w:p>
          <w:p w14:paraId="3AF1A7D3" w14:textId="77777777" w:rsidR="00E03331" w:rsidRPr="00E03331" w:rsidRDefault="00E03331" w:rsidP="00E03331">
            <w:pPr>
              <w:numPr>
                <w:ilvl w:val="2"/>
                <w:numId w:val="28"/>
              </w:numPr>
              <w:spacing w:before="0" w:after="0"/>
              <w:jc w:val="both"/>
              <w:rPr>
                <w:strike/>
                <w:color w:val="FF0000"/>
                <w:lang w:eastAsia="zh-CN"/>
              </w:rPr>
            </w:pPr>
            <w:r w:rsidRPr="00E03331">
              <w:rPr>
                <w:strike/>
                <w:color w:val="FF0000"/>
                <w:lang w:eastAsia="zh-CN"/>
              </w:rPr>
              <w:t>Alt 1: FAR target is determined per single WUS attempt/trial,</w:t>
            </w:r>
          </w:p>
          <w:p w14:paraId="63C02AFB" w14:textId="77777777" w:rsidR="00E03331" w:rsidRPr="00E03331" w:rsidRDefault="00E03331" w:rsidP="00E03331">
            <w:pPr>
              <w:numPr>
                <w:ilvl w:val="2"/>
                <w:numId w:val="28"/>
              </w:numPr>
              <w:spacing w:before="0" w:after="0"/>
              <w:jc w:val="both"/>
              <w:rPr>
                <w:strike/>
                <w:color w:val="FF0000"/>
                <w:lang w:eastAsia="zh-CN"/>
              </w:rPr>
            </w:pPr>
            <w:r w:rsidRPr="00E03331">
              <w:rPr>
                <w:strike/>
                <w:color w:val="FF0000"/>
                <w:lang w:eastAsia="zh-CN"/>
              </w:rPr>
              <w:t>Alt 2: FAR target is determined across a reference time duration of one or multiple WUS attempts/trials</w:t>
            </w:r>
          </w:p>
          <w:p w14:paraId="5E3DDD83" w14:textId="77777777" w:rsidR="00E03331" w:rsidRPr="00E03331" w:rsidRDefault="00E03331" w:rsidP="00E03331">
            <w:pPr>
              <w:numPr>
                <w:ilvl w:val="2"/>
                <w:numId w:val="28"/>
              </w:numPr>
              <w:spacing w:before="0" w:after="0"/>
              <w:jc w:val="both"/>
              <w:rPr>
                <w:strike/>
                <w:color w:val="FF0000"/>
                <w:lang w:eastAsia="zh-CN"/>
              </w:rPr>
            </w:pPr>
            <w:commentRangeStart w:id="6"/>
            <w:commentRangeEnd w:id="6"/>
            <w:r w:rsidRPr="00E03331">
              <w:rPr>
                <w:strike/>
                <w:color w:val="FF0000"/>
                <w:lang w:eastAsia="zh-CN"/>
              </w:rPr>
              <w:commentReference w:id="6"/>
            </w:r>
            <w:r w:rsidRPr="00E03331">
              <w:rPr>
                <w:strike/>
                <w:color w:val="FF0000"/>
                <w:lang w:eastAsia="zh-CN"/>
              </w:rPr>
              <w:t>Companies to report details, e.g., receiver behaviour, how to compute MDR, detection threshold</w:t>
            </w:r>
          </w:p>
          <w:p w14:paraId="0667CDE0" w14:textId="77777777" w:rsidR="00E03331" w:rsidRPr="00E03331" w:rsidRDefault="00E03331" w:rsidP="00E03331">
            <w:pPr>
              <w:numPr>
                <w:ilvl w:val="1"/>
                <w:numId w:val="28"/>
              </w:numPr>
              <w:spacing w:before="0" w:after="0"/>
              <w:jc w:val="both"/>
              <w:rPr>
                <w:strike/>
                <w:color w:val="FF0000"/>
                <w:lang w:eastAsia="zh-CN"/>
              </w:rPr>
            </w:pPr>
            <w:r w:rsidRPr="00E03331">
              <w:rPr>
                <w:strike/>
                <w:color w:val="FF0000"/>
                <w:lang w:eastAsia="zh-CN"/>
              </w:rPr>
              <w:t>Companies to report the selected reference time duration values and the associated number of WUS attempts/trials</w:t>
            </w:r>
            <w:commentRangeEnd w:id="5"/>
            <w:r w:rsidRPr="00E03331">
              <w:rPr>
                <w:strike/>
                <w:color w:val="FF0000"/>
                <w:lang w:eastAsia="zh-CN"/>
              </w:rPr>
              <w:commentReference w:id="5"/>
            </w:r>
          </w:p>
          <w:p w14:paraId="5751B156" w14:textId="77777777" w:rsidR="00E03331" w:rsidRPr="00E03331" w:rsidRDefault="00E03331" w:rsidP="00E03331">
            <w:pPr>
              <w:numPr>
                <w:ilvl w:val="0"/>
                <w:numId w:val="28"/>
              </w:numPr>
              <w:spacing w:before="0" w:after="0"/>
              <w:jc w:val="both"/>
              <w:rPr>
                <w:lang w:eastAsia="zh-CN"/>
              </w:rPr>
            </w:pPr>
          </w:p>
          <w:p w14:paraId="740D1B76" w14:textId="77777777" w:rsidR="00E03331" w:rsidRPr="00E03331" w:rsidRDefault="00E03331" w:rsidP="00E03331">
            <w:pPr>
              <w:numPr>
                <w:ilvl w:val="0"/>
                <w:numId w:val="28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 xml:space="preserve">Note: if LP-WUS </w:t>
            </w:r>
            <w:r w:rsidRPr="00E03331">
              <w:rPr>
                <w:bCs/>
                <w:lang w:eastAsia="zh-CN"/>
              </w:rPr>
              <w:t xml:space="preserve">for wake-up indication </w:t>
            </w:r>
            <w:r w:rsidRPr="00E03331">
              <w:rPr>
                <w:lang w:eastAsia="zh-CN"/>
              </w:rPr>
              <w:t xml:space="preserve">consists of two parts or even multiple parts, the proposed MDR/FAR should take into account the </w:t>
            </w:r>
            <w:r w:rsidRPr="00E03331">
              <w:rPr>
                <w:lang w:eastAsia="zh-CN"/>
              </w:rPr>
              <w:lastRenderedPageBreak/>
              <w:t>reception performance of the two or more parts jointly</w:t>
            </w:r>
          </w:p>
          <w:p w14:paraId="35E37B4C" w14:textId="77777777" w:rsidR="00E03331" w:rsidRPr="00E03331" w:rsidRDefault="00E03331" w:rsidP="00E03331">
            <w:pPr>
              <w:numPr>
                <w:ilvl w:val="0"/>
                <w:numId w:val="28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>The above values applied in both RRC CONNECTED and IDLE/INACTIVE mode.</w:t>
            </w:r>
          </w:p>
          <w:p w14:paraId="72FDEF25" w14:textId="77777777" w:rsidR="00E03331" w:rsidRPr="00E03331" w:rsidRDefault="00E03331" w:rsidP="00E03331">
            <w:pPr>
              <w:numPr>
                <w:ilvl w:val="0"/>
                <w:numId w:val="28"/>
              </w:numPr>
              <w:spacing w:before="0" w:after="0"/>
              <w:jc w:val="both"/>
              <w:rPr>
                <w:lang w:eastAsia="zh-CN"/>
              </w:rPr>
            </w:pPr>
            <w:commentRangeStart w:id="7"/>
            <w:commentRangeStart w:id="8"/>
            <w:r w:rsidRPr="00E03331">
              <w:rPr>
                <w:lang w:eastAsia="zh-CN"/>
              </w:rPr>
              <w:t>FFS FAR requirement based on the study outcome of the impact of FAR on power consumption / power saving gain / system overhead</w:t>
            </w:r>
            <w:commentRangeEnd w:id="7"/>
            <w:r w:rsidRPr="00E03331">
              <w:rPr>
                <w:lang w:eastAsia="zh-CN"/>
              </w:rPr>
              <w:commentReference w:id="7"/>
            </w:r>
            <w:commentRangeEnd w:id="8"/>
            <w:r w:rsidRPr="00E03331">
              <w:rPr>
                <w:lang w:eastAsia="zh-CN"/>
              </w:rPr>
              <w:commentReference w:id="8"/>
            </w:r>
          </w:p>
          <w:p w14:paraId="12CC44CC" w14:textId="77777777" w:rsidR="00E03331" w:rsidRPr="00E03331" w:rsidRDefault="00E03331" w:rsidP="00E03331">
            <w:pPr>
              <w:numPr>
                <w:ilvl w:val="0"/>
                <w:numId w:val="28"/>
              </w:numPr>
              <w:spacing w:before="0" w:after="0"/>
              <w:jc w:val="both"/>
              <w:rPr>
                <w:strike/>
                <w:color w:val="FF0000"/>
                <w:lang w:eastAsia="zh-CN"/>
              </w:rPr>
            </w:pPr>
            <w:commentRangeStart w:id="9"/>
            <w:commentRangeEnd w:id="9"/>
            <w:r w:rsidRPr="00E03331">
              <w:rPr>
                <w:lang w:eastAsia="zh-CN"/>
              </w:rPr>
              <w:commentReference w:id="9"/>
            </w:r>
            <w:r w:rsidRPr="00E03331">
              <w:rPr>
                <w:strike/>
                <w:color w:val="FF0000"/>
                <w:lang w:eastAsia="zh-CN"/>
              </w:rPr>
              <w:t xml:space="preserve">FFS: Note: FAR should be evaluated both in the absence of </w:t>
            </w:r>
            <w:proofErr w:type="spellStart"/>
            <w:r w:rsidRPr="00E03331">
              <w:rPr>
                <w:strike/>
                <w:color w:val="FF0000"/>
                <w:lang w:eastAsia="zh-CN"/>
              </w:rPr>
              <w:t>gNB</w:t>
            </w:r>
            <w:proofErr w:type="spellEnd"/>
            <w:r w:rsidRPr="00E03331">
              <w:rPr>
                <w:strike/>
                <w:color w:val="FF0000"/>
                <w:lang w:eastAsia="zh-CN"/>
              </w:rPr>
              <w:t xml:space="preserve"> transmissions and in the presence of transmissions from </w:t>
            </w:r>
            <w:proofErr w:type="spellStart"/>
            <w:r w:rsidRPr="00E03331">
              <w:rPr>
                <w:strike/>
                <w:color w:val="FF0000"/>
                <w:lang w:eastAsia="zh-CN"/>
              </w:rPr>
              <w:t>gNB</w:t>
            </w:r>
            <w:proofErr w:type="spellEnd"/>
            <w:r w:rsidRPr="00E03331">
              <w:rPr>
                <w:strike/>
                <w:color w:val="FF0000"/>
                <w:lang w:eastAsia="zh-CN"/>
              </w:rPr>
              <w:t>. Proponent to provide the details.</w:t>
            </w:r>
          </w:p>
          <w:p w14:paraId="4177FE61" w14:textId="77777777" w:rsidR="00E03331" w:rsidRPr="00E03331" w:rsidRDefault="00E03331" w:rsidP="00E03331">
            <w:pPr>
              <w:spacing w:before="0" w:after="0"/>
              <w:jc w:val="both"/>
              <w:rPr>
                <w:lang w:eastAsia="zh-CN"/>
              </w:rPr>
            </w:pPr>
          </w:p>
          <w:p w14:paraId="3366B8E3" w14:textId="77777777" w:rsidR="00E03331" w:rsidRPr="00E03331" w:rsidRDefault="00E03331" w:rsidP="00E03331">
            <w:pPr>
              <w:spacing w:before="0" w:after="0"/>
              <w:jc w:val="both"/>
              <w:rPr>
                <w:lang w:val="en-US" w:eastAsia="zh-CN"/>
              </w:rPr>
            </w:pPr>
            <w:commentRangeStart w:id="10"/>
            <w:r w:rsidRPr="00E03331">
              <w:rPr>
                <w:lang w:val="en-US" w:eastAsia="zh-CN"/>
              </w:rPr>
              <w:t>The FAR definition does NOT include the impact of the falsely alarmed for wake-up due to the detection of a LP-WUS which is intended to wake-up/alarm the LP-WUR of another UE within the same UE group</w:t>
            </w:r>
            <w:commentRangeEnd w:id="10"/>
            <w:r w:rsidRPr="00E03331">
              <w:rPr>
                <w:lang w:eastAsia="zh-CN"/>
              </w:rPr>
              <w:commentReference w:id="10"/>
            </w:r>
          </w:p>
          <w:p w14:paraId="06CFBAA7" w14:textId="77777777" w:rsidR="00E03331" w:rsidRPr="00E03331" w:rsidRDefault="00E03331" w:rsidP="00E03331">
            <w:pPr>
              <w:spacing w:before="0" w:after="0"/>
              <w:jc w:val="both"/>
              <w:rPr>
                <w:lang w:eastAsia="zh-CN"/>
              </w:rPr>
            </w:pPr>
            <w:commentRangeStart w:id="11"/>
            <w:r w:rsidRPr="00E03331">
              <w:rPr>
                <w:lang w:eastAsia="zh-CN"/>
              </w:rPr>
              <w:t>For evaluation purpose, FAR target is determined across a reference time duration T of one or multiple LP-WUS attempts/trials,</w:t>
            </w:r>
          </w:p>
          <w:p w14:paraId="6A385881" w14:textId="77777777" w:rsidR="00E03331" w:rsidRPr="00E03331" w:rsidRDefault="00E03331" w:rsidP="00E03331">
            <w:pPr>
              <w:numPr>
                <w:ilvl w:val="0"/>
                <w:numId w:val="27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>UE have N attempts within T, </w:t>
            </w:r>
          </w:p>
          <w:p w14:paraId="0EA843C7" w14:textId="77777777" w:rsidR="00E03331" w:rsidRPr="00E03331" w:rsidRDefault="00E03331" w:rsidP="00E03331">
            <w:pPr>
              <w:numPr>
                <w:ilvl w:val="1"/>
                <w:numId w:val="27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>Company to report (FAR target, T, N)</w:t>
            </w:r>
          </w:p>
          <w:p w14:paraId="683CE6E2" w14:textId="77777777" w:rsidR="00E03331" w:rsidRPr="00E03331" w:rsidRDefault="00E03331" w:rsidP="00E03331">
            <w:pPr>
              <w:numPr>
                <w:ilvl w:val="0"/>
                <w:numId w:val="27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>For example, </w:t>
            </w:r>
          </w:p>
          <w:p w14:paraId="037251C9" w14:textId="77777777" w:rsidR="00E03331" w:rsidRPr="00E03331" w:rsidRDefault="00E03331" w:rsidP="00E03331">
            <w:pPr>
              <w:numPr>
                <w:ilvl w:val="1"/>
                <w:numId w:val="27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>if UE makes a single decision based on multiple correlations for a sequence in the monitor occasion, these correlations are considered as UE implementation in ONE trial/attempt.</w:t>
            </w:r>
          </w:p>
          <w:p w14:paraId="53B82BCA" w14:textId="77777777" w:rsidR="00E03331" w:rsidRPr="00E03331" w:rsidRDefault="00E03331" w:rsidP="00E03331">
            <w:pPr>
              <w:numPr>
                <w:ilvl w:val="1"/>
                <w:numId w:val="27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>if UE performs decoding in a monitor occasion, a single decoding is considered as ONE trial/attempt.</w:t>
            </w:r>
          </w:p>
          <w:p w14:paraId="5B74BED2" w14:textId="77777777" w:rsidR="00E03331" w:rsidRPr="00E03331" w:rsidRDefault="00E03331" w:rsidP="00E03331">
            <w:pPr>
              <w:numPr>
                <w:ilvl w:val="0"/>
                <w:numId w:val="27"/>
              </w:num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 xml:space="preserve">If UE performs N non-overlap attempts within the reference time duration, the false alarm event for the attempts </w:t>
            </w:r>
            <w:proofErr w:type="gramStart"/>
            <w:r w:rsidRPr="00E03331">
              <w:rPr>
                <w:lang w:eastAsia="zh-CN"/>
              </w:rPr>
              <w:t>are</w:t>
            </w:r>
            <w:proofErr w:type="gramEnd"/>
            <w:r w:rsidRPr="00E03331">
              <w:rPr>
                <w:lang w:eastAsia="zh-CN"/>
              </w:rPr>
              <w:t xml:space="preserve"> assumed as independent.</w:t>
            </w:r>
          </w:p>
          <w:p w14:paraId="28C96159" w14:textId="77777777" w:rsidR="00E03331" w:rsidRPr="00E03331" w:rsidRDefault="00E03331" w:rsidP="00E03331">
            <w:pPr>
              <w:spacing w:before="0" w:after="0"/>
              <w:jc w:val="both"/>
              <w:rPr>
                <w:lang w:eastAsia="zh-CN"/>
              </w:rPr>
            </w:pPr>
            <w:r w:rsidRPr="00E03331">
              <w:rPr>
                <w:lang w:eastAsia="zh-CN"/>
              </w:rPr>
              <w:t xml:space="preserve">Companies to provide the assumed side conditions to attain the used FAR over T or per one attempt </w:t>
            </w:r>
            <w:proofErr w:type="gramStart"/>
            <w:r w:rsidRPr="00E03331">
              <w:rPr>
                <w:lang w:eastAsia="zh-CN"/>
              </w:rPr>
              <w:t>e.g.</w:t>
            </w:r>
            <w:proofErr w:type="gramEnd"/>
            <w:r w:rsidRPr="00E03331">
              <w:rPr>
                <w:lang w:eastAsia="zh-CN"/>
              </w:rPr>
              <w:t xml:space="preserve"> CRC/sequence length in LP-WUS design.</w:t>
            </w:r>
            <w:commentRangeEnd w:id="11"/>
            <w:r w:rsidRPr="00E03331">
              <w:rPr>
                <w:lang w:eastAsia="zh-CN"/>
              </w:rPr>
              <w:commentReference w:id="11"/>
            </w:r>
          </w:p>
          <w:p w14:paraId="5EC891F0" w14:textId="77777777" w:rsidR="00636488" w:rsidRDefault="00636488" w:rsidP="00636488">
            <w:pPr>
              <w:spacing w:before="0" w:after="0"/>
              <w:jc w:val="both"/>
              <w:rPr>
                <w:lang w:eastAsia="zh-CN"/>
              </w:rPr>
            </w:pPr>
          </w:p>
          <w:p w14:paraId="3910E6F9" w14:textId="313BD0DE" w:rsidR="00636488" w:rsidRPr="00636488" w:rsidRDefault="00636488" w:rsidP="00636488">
            <w:pPr>
              <w:spacing w:before="0" w:after="0"/>
              <w:jc w:val="both"/>
              <w:rPr>
                <w:lang w:eastAsia="zh-CN"/>
              </w:rPr>
            </w:pPr>
          </w:p>
        </w:tc>
        <w:tc>
          <w:tcPr>
            <w:tcW w:w="421" w:type="pct"/>
          </w:tcPr>
          <w:p w14:paraId="5879B1A0" w14:textId="2D667238" w:rsidR="00C4459D" w:rsidRDefault="00477FBF" w:rsidP="00C4459D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lastRenderedPageBreak/>
              <w:t>6</w:t>
            </w:r>
            <w:r>
              <w:rPr>
                <w:b/>
                <w:bCs/>
                <w:lang w:val="en-US" w:eastAsia="zh-CN"/>
              </w:rPr>
              <w:t>.2.3</w:t>
            </w:r>
          </w:p>
        </w:tc>
      </w:tr>
      <w:tr w:rsidR="00C4459D" w14:paraId="0B3E5AD9" w14:textId="77777777" w:rsidTr="00E03331">
        <w:tc>
          <w:tcPr>
            <w:tcW w:w="209" w:type="pct"/>
          </w:tcPr>
          <w:p w14:paraId="3F8BE1C2" w14:textId="56F1D98C" w:rsidR="00C4459D" w:rsidRDefault="00477FBF" w:rsidP="00C4459D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2076" w:type="pct"/>
          </w:tcPr>
          <w:p w14:paraId="70827DB1" w14:textId="1A813EA7" w:rsidR="003C581A" w:rsidRDefault="003C581A" w:rsidP="00477FBF">
            <w:pPr>
              <w:snapToGrid w:val="0"/>
              <w:spacing w:before="0"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</w:t>
            </w:r>
            <w:r w:rsidR="00A200FF">
              <w:rPr>
                <w:lang w:eastAsia="zh-CN"/>
              </w:rPr>
              <w:t xml:space="preserve">still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 for BW</w:t>
            </w:r>
            <w:r w:rsidR="00A200FF">
              <w:rPr>
                <w:lang w:eastAsia="zh-CN"/>
              </w:rPr>
              <w:t xml:space="preserve"> options. </w:t>
            </w:r>
          </w:p>
          <w:p w14:paraId="41CD2B45" w14:textId="77777777" w:rsidR="003C581A" w:rsidRDefault="003C581A" w:rsidP="00477FBF">
            <w:pPr>
              <w:snapToGrid w:val="0"/>
              <w:spacing w:before="0" w:after="0"/>
            </w:pPr>
          </w:p>
          <w:p w14:paraId="3EEDFEA3" w14:textId="591CD2BB" w:rsidR="00477FBF" w:rsidRPr="00F37E97" w:rsidRDefault="00477FBF" w:rsidP="00477FBF">
            <w:pPr>
              <w:snapToGrid w:val="0"/>
              <w:spacing w:before="0" w:after="0"/>
            </w:pPr>
            <w:r w:rsidRPr="00F37E97">
              <w:t>Option 1:</w:t>
            </w:r>
          </w:p>
          <w:p w14:paraId="4B4E92F9" w14:textId="77777777" w:rsidR="00477FBF" w:rsidRPr="00F37E97" w:rsidRDefault="00477FBF" w:rsidP="00477FBF">
            <w:pPr>
              <w:numPr>
                <w:ilvl w:val="0"/>
                <w:numId w:val="29"/>
              </w:numPr>
              <w:snapToGrid w:val="0"/>
              <w:spacing w:before="0" w:after="0"/>
              <w:ind w:left="1200" w:hanging="400"/>
            </w:pPr>
            <w:r w:rsidRPr="00F37E97">
              <w:t>5MHz including subcarriers for guard band</w:t>
            </w:r>
          </w:p>
          <w:p w14:paraId="20694502" w14:textId="77777777" w:rsidR="00477FBF" w:rsidRPr="00F37E97" w:rsidRDefault="00477FBF" w:rsidP="00477FBF">
            <w:pPr>
              <w:numPr>
                <w:ilvl w:val="0"/>
                <w:numId w:val="29"/>
              </w:numPr>
              <w:snapToGrid w:val="0"/>
              <w:spacing w:before="0" w:after="0"/>
              <w:ind w:left="1200" w:hanging="400"/>
            </w:pPr>
            <w:r w:rsidRPr="00F37E97">
              <w:t>4.32MHz (i.e.,12 RBs) for LP-WUS transmission for 30kHz SCS</w:t>
            </w:r>
          </w:p>
          <w:p w14:paraId="01891C72" w14:textId="77777777" w:rsidR="00477FBF" w:rsidRPr="00F37E97" w:rsidRDefault="00477FBF" w:rsidP="00477FBF">
            <w:pPr>
              <w:spacing w:before="0" w:after="0"/>
            </w:pPr>
            <w:r w:rsidRPr="00F37E97">
              <w:t>Option 2:</w:t>
            </w:r>
          </w:p>
          <w:p w14:paraId="0414F62B" w14:textId="77777777" w:rsidR="00477FBF" w:rsidRPr="00F37E97" w:rsidRDefault="00477FBF" w:rsidP="00477FBF">
            <w:pPr>
              <w:numPr>
                <w:ilvl w:val="0"/>
                <w:numId w:val="29"/>
              </w:numPr>
              <w:snapToGrid w:val="0"/>
              <w:spacing w:before="0" w:after="0"/>
              <w:ind w:left="1200" w:hanging="400"/>
            </w:pPr>
            <w:r w:rsidRPr="00F37E97">
              <w:t xml:space="preserve">{2.16, 4.32} MHz including subcarriers for guard band </w:t>
            </w:r>
          </w:p>
          <w:p w14:paraId="33347E4E" w14:textId="77777777" w:rsidR="00477FBF" w:rsidRPr="00F37E97" w:rsidRDefault="00477FBF" w:rsidP="00477FBF">
            <w:pPr>
              <w:numPr>
                <w:ilvl w:val="0"/>
                <w:numId w:val="29"/>
              </w:numPr>
              <w:spacing w:before="0" w:after="0"/>
              <w:ind w:left="1200" w:hanging="400"/>
              <w:rPr>
                <w:lang w:val="en-US"/>
              </w:rPr>
            </w:pPr>
            <w:r w:rsidRPr="00F37E97">
              <w:t>1.44MHz, 2.88MHz (</w:t>
            </w:r>
            <w:proofErr w:type="gramStart"/>
            <w:r w:rsidRPr="00F37E97">
              <w:t>i.e.{</w:t>
            </w:r>
            <w:proofErr w:type="gramEnd"/>
            <w:r w:rsidRPr="00F37E97">
              <w:t>4,</w:t>
            </w:r>
            <w:r>
              <w:t xml:space="preserve"> </w:t>
            </w:r>
            <w:r w:rsidRPr="00F37E97">
              <w:t>8} RBs) for LP-WUS transmission for 30kHz SCS</w:t>
            </w:r>
          </w:p>
          <w:p w14:paraId="7FDE3B86" w14:textId="7A1A472D" w:rsidR="00477FBF" w:rsidRPr="003C581A" w:rsidRDefault="00477FBF" w:rsidP="00477FBF">
            <w:pPr>
              <w:spacing w:before="0" w:after="0"/>
              <w:rPr>
                <w:color w:val="FF0000"/>
              </w:rPr>
            </w:pPr>
            <w:r w:rsidRPr="003C581A">
              <w:rPr>
                <w:color w:val="FF0000"/>
                <w:lang w:eastAsia="zh-CN"/>
              </w:rPr>
              <w:t>FFS: o</w:t>
            </w:r>
            <w:r w:rsidRPr="003C581A">
              <w:rPr>
                <w:color w:val="FF0000"/>
              </w:rPr>
              <w:t>ther options are up to companies to report</w:t>
            </w:r>
          </w:p>
          <w:p w14:paraId="7460AC9C" w14:textId="059CD416" w:rsidR="00C4459D" w:rsidRDefault="00477FBF" w:rsidP="00477FBF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 w:rsidRPr="00F37E97">
              <w:lastRenderedPageBreak/>
              <w:t>GB is symmetrically placed on each side of LP-WU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2294" w:type="pct"/>
          </w:tcPr>
          <w:p w14:paraId="2882B3FE" w14:textId="2584B545" w:rsidR="00C4459D" w:rsidRPr="003C581A" w:rsidRDefault="003C581A" w:rsidP="00477FBF">
            <w:pPr>
              <w:spacing w:before="0" w:after="0"/>
              <w:jc w:val="both"/>
              <w:rPr>
                <w:lang w:val="en-US" w:eastAsia="zh-CN"/>
              </w:rPr>
            </w:pPr>
            <w:r w:rsidRPr="003C581A">
              <w:rPr>
                <w:rFonts w:hint="eastAsia"/>
                <w:lang w:val="en-US" w:eastAsia="zh-CN"/>
              </w:rPr>
              <w:lastRenderedPageBreak/>
              <w:t>S</w:t>
            </w:r>
            <w:r w:rsidRPr="003C581A">
              <w:rPr>
                <w:lang w:val="en-US" w:eastAsia="zh-CN"/>
              </w:rPr>
              <w:t>uggest to remove the FFS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lang w:val="en-US" w:eastAsia="zh-CN"/>
              </w:rPr>
              <w:t xml:space="preserve">or </w:t>
            </w:r>
            <w:r>
              <w:rPr>
                <w:rFonts w:hint="eastAsia"/>
                <w:lang w:val="en-US" w:eastAsia="zh-CN"/>
              </w:rPr>
              <w:t>LP-WUS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BW</w:t>
            </w:r>
            <w:r>
              <w:rPr>
                <w:lang w:val="en-US" w:eastAsia="zh-CN"/>
              </w:rPr>
              <w:t xml:space="preserve"> considering the inputs.</w:t>
            </w:r>
          </w:p>
          <w:p w14:paraId="2F07C023" w14:textId="35C73C19" w:rsidR="003C581A" w:rsidRDefault="003C581A" w:rsidP="003C581A">
            <w:pPr>
              <w:pStyle w:val="aff2"/>
              <w:numPr>
                <w:ilvl w:val="2"/>
                <w:numId w:val="21"/>
              </w:numPr>
              <w:spacing w:before="0"/>
              <w:ind w:leftChars="0" w:left="402" w:hanging="402"/>
              <w:jc w:val="both"/>
              <w:rPr>
                <w:b/>
                <w:bCs/>
                <w:lang w:eastAsia="zh-CN"/>
              </w:rPr>
            </w:pPr>
            <w:r w:rsidRPr="00477FBF">
              <w:rPr>
                <w:b/>
                <w:bCs/>
                <w:lang w:eastAsia="zh-CN"/>
              </w:rPr>
              <w:t>P1</w:t>
            </w:r>
            <w:r>
              <w:rPr>
                <w:b/>
                <w:bCs/>
                <w:lang w:eastAsia="zh-CN"/>
              </w:rPr>
              <w:t>1</w:t>
            </w:r>
            <w:r w:rsidRPr="00477FBF">
              <w:rPr>
                <w:b/>
                <w:bCs/>
                <w:lang w:eastAsia="zh-CN"/>
              </w:rPr>
              <w:t xml:space="preserve">: Remove </w:t>
            </w:r>
            <w:r>
              <w:rPr>
                <w:b/>
                <w:bCs/>
                <w:lang w:eastAsia="zh-CN"/>
              </w:rPr>
              <w:t xml:space="preserve">FFS for LP-WUS BW assumption, </w:t>
            </w:r>
          </w:p>
          <w:p w14:paraId="1294DE1E" w14:textId="1E94016F" w:rsidR="003C581A" w:rsidRPr="003C581A" w:rsidRDefault="003C581A" w:rsidP="003C581A">
            <w:pPr>
              <w:pStyle w:val="aff2"/>
              <w:numPr>
                <w:ilvl w:val="3"/>
                <w:numId w:val="21"/>
              </w:numPr>
              <w:spacing w:before="0"/>
              <w:ind w:leftChars="0"/>
              <w:jc w:val="both"/>
              <w:rPr>
                <w:b/>
                <w:bCs/>
                <w:lang w:eastAsia="zh-CN"/>
              </w:rPr>
            </w:pPr>
            <w:r w:rsidRPr="003C581A">
              <w:rPr>
                <w:b/>
                <w:bCs/>
                <w:strike/>
                <w:color w:val="FF0000"/>
                <w:lang w:eastAsia="zh-CN"/>
              </w:rPr>
              <w:t>FFS:</w:t>
            </w:r>
            <w:r w:rsidRPr="003C581A">
              <w:rPr>
                <w:b/>
                <w:bCs/>
                <w:lang w:eastAsia="zh-CN"/>
              </w:rPr>
              <w:t xml:space="preserve"> other options are up to companies to report</w:t>
            </w:r>
          </w:p>
          <w:p w14:paraId="3BCAD468" w14:textId="38CCEBE6" w:rsidR="003C581A" w:rsidRPr="003C581A" w:rsidRDefault="003C581A" w:rsidP="00477FBF">
            <w:pPr>
              <w:spacing w:before="0" w:after="0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421" w:type="pct"/>
          </w:tcPr>
          <w:p w14:paraId="6F437DCF" w14:textId="7EA186D9" w:rsidR="00C4459D" w:rsidRDefault="003C581A" w:rsidP="00C4459D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.2.3</w:t>
            </w:r>
          </w:p>
        </w:tc>
      </w:tr>
      <w:tr w:rsidR="00A200FF" w14:paraId="08E3268E" w14:textId="77777777" w:rsidTr="002D6B58">
        <w:tc>
          <w:tcPr>
            <w:tcW w:w="209" w:type="pct"/>
          </w:tcPr>
          <w:p w14:paraId="5C183F09" w14:textId="5A6A472A" w:rsidR="00A200FF" w:rsidRDefault="00A200FF" w:rsidP="00A200FF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b/>
                <w:bCs/>
                <w:lang w:val="en-US" w:eastAsia="zh-CN"/>
              </w:rPr>
              <w:t>2</w:t>
            </w:r>
          </w:p>
        </w:tc>
        <w:tc>
          <w:tcPr>
            <w:tcW w:w="2076" w:type="pct"/>
            <w:vAlign w:val="center"/>
          </w:tcPr>
          <w:tbl>
            <w:tblPr>
              <w:tblW w:w="388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80"/>
              <w:gridCol w:w="2421"/>
            </w:tblGrid>
            <w:tr w:rsidR="00EF360C" w14:paraId="2452DE6D" w14:textId="77777777" w:rsidTr="002548B6">
              <w:trPr>
                <w:trHeight w:val="242"/>
                <w:jc w:val="center"/>
              </w:trPr>
              <w:tc>
                <w:tcPr>
                  <w:tcW w:w="2311" w:type="pct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621507FA" w14:textId="77777777" w:rsidR="00EF360C" w:rsidRDefault="00EF360C" w:rsidP="00EF360C">
                  <w:pPr>
                    <w:spacing w:before="0" w:after="0"/>
                    <w:textAlignment w:val="baseline"/>
                  </w:pPr>
                  <w:r>
                    <w:rPr>
                      <w:rStyle w:val="aff5"/>
                    </w:rPr>
                    <w:t>RTC max frequency error [ppm], </w:t>
                  </w:r>
                </w:p>
                <w:p w14:paraId="5BDFF67B" w14:textId="77777777" w:rsidR="00EF360C" w:rsidRDefault="00EF360C" w:rsidP="00EF360C">
                  <w:pPr>
                    <w:spacing w:before="0" w:after="0"/>
                    <w:rPr>
                      <w:rStyle w:val="aff5"/>
                    </w:rPr>
                  </w:pPr>
                  <w:r>
                    <w:rPr>
                      <w:rStyle w:val="aff5"/>
                    </w:rPr>
                    <w:t>FFS: RTC</w:t>
                  </w:r>
                  <w:r>
                    <w:t> </w:t>
                  </w:r>
                  <w:r>
                    <w:rPr>
                      <w:rStyle w:val="aff5"/>
                    </w:rPr>
                    <w:t>frequency drift [ppm/s]</w:t>
                  </w:r>
                </w:p>
              </w:tc>
              <w:tc>
                <w:tcPr>
                  <w:tcW w:w="2689" w:type="pct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FFC5C5" w14:textId="77777777" w:rsidR="00EF360C" w:rsidRDefault="00EF360C" w:rsidP="00EF360C">
                  <w:pPr>
                    <w:spacing w:before="0"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20, </w:t>
                  </w:r>
                  <w:proofErr w:type="gramStart"/>
                  <w:r>
                    <w:rPr>
                      <w:lang w:eastAsia="zh-CN"/>
                    </w:rPr>
                    <w:t>FFS:[</w:t>
                  </w:r>
                  <w:proofErr w:type="gramEnd"/>
                  <w:r>
                    <w:rPr>
                      <w:lang w:eastAsia="zh-CN"/>
                    </w:rPr>
                    <w:t>0.1])</w:t>
                  </w:r>
                </w:p>
              </w:tc>
            </w:tr>
          </w:tbl>
          <w:p w14:paraId="29372685" w14:textId="53E341C8" w:rsidR="00A200FF" w:rsidRDefault="00A200FF" w:rsidP="00A200FF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2294" w:type="pct"/>
            <w:vAlign w:val="center"/>
          </w:tcPr>
          <w:p w14:paraId="1C8A09EC" w14:textId="77777777" w:rsidR="00A0711D" w:rsidRDefault="00EF360C" w:rsidP="00A0711D">
            <w:pPr>
              <w:spacing w:before="0" w:after="0"/>
              <w:jc w:val="both"/>
              <w:rPr>
                <w:rStyle w:val="aff5"/>
                <w:rFonts w:eastAsia="MS Mincho"/>
                <w:b w:val="0"/>
                <w:bCs w:val="0"/>
              </w:rPr>
            </w:pPr>
            <w:r w:rsidRPr="00EF360C">
              <w:rPr>
                <w:lang w:val="en-US" w:eastAsia="zh-CN"/>
              </w:rPr>
              <w:t xml:space="preserve">It is unclear </w:t>
            </w:r>
            <w:r w:rsidRPr="00EF360C">
              <w:rPr>
                <w:rStyle w:val="aff5"/>
                <w:b w:val="0"/>
                <w:bCs w:val="0"/>
              </w:rPr>
              <w:t>RTC</w:t>
            </w:r>
            <w:r w:rsidRPr="00EF360C">
              <w:rPr>
                <w:b/>
                <w:bCs/>
              </w:rPr>
              <w:t> </w:t>
            </w:r>
            <w:r w:rsidRPr="00EF360C">
              <w:rPr>
                <w:rStyle w:val="aff5"/>
                <w:b w:val="0"/>
                <w:bCs w:val="0"/>
              </w:rPr>
              <w:t xml:space="preserve">frequency drift range </w:t>
            </w:r>
            <w:r>
              <w:rPr>
                <w:rStyle w:val="aff5"/>
                <w:b w:val="0"/>
                <w:bCs w:val="0"/>
              </w:rPr>
              <w:t xml:space="preserve">model </w:t>
            </w:r>
            <w:r w:rsidRPr="00EF360C">
              <w:rPr>
                <w:rStyle w:val="aff5"/>
                <w:b w:val="0"/>
                <w:bCs w:val="0"/>
              </w:rPr>
              <w:t xml:space="preserve">and </w:t>
            </w:r>
            <w:r>
              <w:rPr>
                <w:rStyle w:val="aff5"/>
                <w:b w:val="0"/>
                <w:bCs w:val="0"/>
              </w:rPr>
              <w:t xml:space="preserve">details </w:t>
            </w:r>
            <w:r w:rsidR="00A0711D">
              <w:rPr>
                <w:rStyle w:val="aff5"/>
                <w:rFonts w:hint="eastAsia"/>
                <w:b w:val="0"/>
                <w:bCs w:val="0"/>
                <w:lang w:eastAsia="zh-CN"/>
              </w:rPr>
              <w:t>of</w:t>
            </w:r>
            <w:r w:rsidR="00A0711D">
              <w:rPr>
                <w:rStyle w:val="aff5"/>
                <w:b w:val="0"/>
                <w:bCs w:val="0"/>
              </w:rPr>
              <w:t xml:space="preserve"> </w:t>
            </w:r>
            <w:r>
              <w:rPr>
                <w:rStyle w:val="aff5"/>
                <w:b w:val="0"/>
                <w:bCs w:val="0"/>
              </w:rPr>
              <w:t xml:space="preserve">how </w:t>
            </w:r>
            <w:r w:rsidRPr="00EF360C">
              <w:rPr>
                <w:rStyle w:val="aff5"/>
                <w:b w:val="0"/>
                <w:bCs w:val="0"/>
              </w:rPr>
              <w:t xml:space="preserve">RTC can be </w:t>
            </w:r>
            <w:r>
              <w:rPr>
                <w:rStyle w:val="aff5"/>
                <w:b w:val="0"/>
                <w:bCs w:val="0"/>
              </w:rPr>
              <w:t xml:space="preserve">used for frequency </w:t>
            </w:r>
            <w:r w:rsidRPr="00A0711D">
              <w:rPr>
                <w:rStyle w:val="aff5"/>
                <w:b w:val="0"/>
                <w:bCs w:val="0"/>
              </w:rPr>
              <w:t>sync</w:t>
            </w:r>
            <w:r w:rsidR="00A0711D" w:rsidRPr="00A0711D">
              <w:rPr>
                <w:rStyle w:val="aff5"/>
                <w:b w:val="0"/>
                <w:bCs w:val="0"/>
              </w:rPr>
              <w:t>. Suggest to remove FFS since no enough time to simulate.</w:t>
            </w:r>
          </w:p>
          <w:p w14:paraId="0EEF1743" w14:textId="4E9D3FD4" w:rsidR="00A0711D" w:rsidRPr="00A0711D" w:rsidRDefault="00A0711D" w:rsidP="00A0711D">
            <w:pPr>
              <w:pStyle w:val="aff2"/>
              <w:numPr>
                <w:ilvl w:val="2"/>
                <w:numId w:val="21"/>
              </w:numPr>
              <w:spacing w:before="0"/>
              <w:ind w:leftChars="0" w:left="402" w:hanging="402"/>
              <w:jc w:val="both"/>
              <w:rPr>
                <w:rFonts w:eastAsia="MS Mincho"/>
                <w:b/>
                <w:bCs/>
                <w:lang w:eastAsia="zh-CN"/>
              </w:rPr>
            </w:pPr>
            <w:r w:rsidRPr="00A0711D"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 w:rsidRPr="00A0711D">
              <w:rPr>
                <w:rFonts w:eastAsiaTheme="minorEastAsia"/>
                <w:b/>
                <w:bCs/>
                <w:lang w:eastAsia="zh-CN"/>
              </w:rPr>
              <w:t>12: remove FFS for RTC model</w:t>
            </w:r>
          </w:p>
          <w:tbl>
            <w:tblPr>
              <w:tblW w:w="388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07"/>
              <w:gridCol w:w="2685"/>
            </w:tblGrid>
            <w:tr w:rsidR="00A0711D" w14:paraId="3C7183A7" w14:textId="77777777" w:rsidTr="001A59CC">
              <w:trPr>
                <w:trHeight w:val="242"/>
                <w:jc w:val="center"/>
              </w:trPr>
              <w:tc>
                <w:tcPr>
                  <w:tcW w:w="2311" w:type="pct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1083CE5F" w14:textId="77777777" w:rsidR="00A0711D" w:rsidRDefault="00A0711D" w:rsidP="00A0711D">
                  <w:pPr>
                    <w:spacing w:before="0" w:after="0"/>
                    <w:textAlignment w:val="baseline"/>
                  </w:pPr>
                  <w:r>
                    <w:rPr>
                      <w:rStyle w:val="aff5"/>
                    </w:rPr>
                    <w:t>RTC max frequency error [ppm], </w:t>
                  </w:r>
                </w:p>
                <w:p w14:paraId="2B90D4FA" w14:textId="77777777" w:rsidR="00A0711D" w:rsidRPr="00A0711D" w:rsidRDefault="00A0711D" w:rsidP="00A0711D">
                  <w:pPr>
                    <w:spacing w:before="0" w:after="0"/>
                    <w:rPr>
                      <w:rStyle w:val="aff5"/>
                      <w:strike/>
                    </w:rPr>
                  </w:pPr>
                  <w:r w:rsidRPr="00A0711D">
                    <w:rPr>
                      <w:rStyle w:val="aff5"/>
                      <w:strike/>
                      <w:color w:val="FF0000"/>
                    </w:rPr>
                    <w:t>FFS: RTC</w:t>
                  </w:r>
                  <w:r w:rsidRPr="00A0711D">
                    <w:rPr>
                      <w:strike/>
                      <w:color w:val="FF0000"/>
                    </w:rPr>
                    <w:t> </w:t>
                  </w:r>
                  <w:r w:rsidRPr="00A0711D">
                    <w:rPr>
                      <w:rStyle w:val="aff5"/>
                      <w:strike/>
                      <w:color w:val="FF0000"/>
                    </w:rPr>
                    <w:t>frequency drift [ppm/s]</w:t>
                  </w:r>
                </w:p>
              </w:tc>
              <w:tc>
                <w:tcPr>
                  <w:tcW w:w="2689" w:type="pct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4732B7" w14:textId="77777777" w:rsidR="00A0711D" w:rsidRDefault="00A0711D" w:rsidP="00A0711D">
                  <w:pPr>
                    <w:spacing w:before="0"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20, </w:t>
                  </w:r>
                  <w:proofErr w:type="gramStart"/>
                  <w:r w:rsidRPr="00A0711D">
                    <w:rPr>
                      <w:strike/>
                      <w:color w:val="FF0000"/>
                      <w:lang w:eastAsia="zh-CN"/>
                    </w:rPr>
                    <w:t>FFS:[</w:t>
                  </w:r>
                  <w:proofErr w:type="gramEnd"/>
                  <w:r w:rsidRPr="00A0711D">
                    <w:rPr>
                      <w:strike/>
                      <w:color w:val="FF0000"/>
                      <w:lang w:eastAsia="zh-CN"/>
                    </w:rPr>
                    <w:t>0.1])</w:t>
                  </w:r>
                </w:p>
              </w:tc>
            </w:tr>
          </w:tbl>
          <w:p w14:paraId="072392A9" w14:textId="77777777" w:rsidR="00A0711D" w:rsidRPr="00A0711D" w:rsidRDefault="00A0711D" w:rsidP="00A0711D">
            <w:pPr>
              <w:pStyle w:val="aff2"/>
              <w:spacing w:before="0"/>
              <w:ind w:leftChars="0" w:left="1440" w:firstLine="0"/>
              <w:jc w:val="both"/>
              <w:rPr>
                <w:rFonts w:eastAsia="MS Mincho"/>
                <w:lang w:eastAsia="zh-CN"/>
              </w:rPr>
            </w:pPr>
          </w:p>
          <w:p w14:paraId="43CD8585" w14:textId="0702BBE6" w:rsidR="00A0711D" w:rsidRPr="00A0711D" w:rsidRDefault="00A0711D" w:rsidP="00A0711D">
            <w:pPr>
              <w:spacing w:before="0"/>
              <w:ind w:hanging="84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421" w:type="pct"/>
          </w:tcPr>
          <w:p w14:paraId="3E882AEA" w14:textId="60CE09DC" w:rsidR="00A200FF" w:rsidRDefault="00BB1115" w:rsidP="00A200FF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.2.3</w:t>
            </w:r>
          </w:p>
        </w:tc>
      </w:tr>
      <w:tr w:rsidR="00A200FF" w14:paraId="0E8CF9E1" w14:textId="77777777" w:rsidTr="00E03331">
        <w:tc>
          <w:tcPr>
            <w:tcW w:w="209" w:type="pct"/>
          </w:tcPr>
          <w:p w14:paraId="2716AD65" w14:textId="4CE820E2" w:rsidR="00A200FF" w:rsidRDefault="00A0711D" w:rsidP="00A200FF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b/>
                <w:bCs/>
                <w:lang w:val="en-US" w:eastAsia="zh-CN"/>
              </w:rPr>
              <w:t>3</w:t>
            </w:r>
          </w:p>
        </w:tc>
        <w:tc>
          <w:tcPr>
            <w:tcW w:w="2076" w:type="pct"/>
          </w:tcPr>
          <w:p w14:paraId="0A69DAC2" w14:textId="77777777" w:rsidR="00A200FF" w:rsidRDefault="003D748D" w:rsidP="00A200FF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P</w:t>
            </w:r>
            <w:r>
              <w:rPr>
                <w:b/>
                <w:bCs/>
                <w:lang w:val="en-US" w:eastAsia="zh-CN"/>
              </w:rPr>
              <w:t>ower consumption Model</w:t>
            </w:r>
          </w:p>
          <w:p w14:paraId="2667D4C7" w14:textId="77777777" w:rsidR="003D748D" w:rsidRDefault="003D748D" w:rsidP="00A200FF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</w:p>
          <w:p w14:paraId="2C06D096" w14:textId="2C181575" w:rsidR="003D748D" w:rsidRDefault="003D748D" w:rsidP="00A200FF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ascii="Times" w:hAnsi="Times" w:cs="Times"/>
              </w:rPr>
              <w:t>Relative Power (unit) for MR ultra-deep sleep is [0.015]</w:t>
            </w:r>
          </w:p>
        </w:tc>
        <w:tc>
          <w:tcPr>
            <w:tcW w:w="2294" w:type="pct"/>
          </w:tcPr>
          <w:p w14:paraId="1C7CDC9E" w14:textId="501C5F3B" w:rsidR="00A200FF" w:rsidRPr="003D748D" w:rsidRDefault="003D748D" w:rsidP="003D748D">
            <w:pPr>
              <w:pStyle w:val="aff2"/>
              <w:numPr>
                <w:ilvl w:val="2"/>
                <w:numId w:val="21"/>
              </w:numPr>
              <w:spacing w:before="0"/>
              <w:ind w:leftChars="0" w:left="402" w:hanging="402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13: confirm the WA that </w:t>
            </w:r>
            <w:r w:rsidRPr="003D748D">
              <w:rPr>
                <w:rFonts w:eastAsiaTheme="minorEastAsia"/>
                <w:b/>
                <w:bCs/>
                <w:lang w:val="en-US" w:eastAsia="zh-CN"/>
              </w:rPr>
              <w:t>Relative Power (unit) for MR ultra-deep sleep is 0.015</w:t>
            </w:r>
          </w:p>
        </w:tc>
        <w:tc>
          <w:tcPr>
            <w:tcW w:w="421" w:type="pct"/>
          </w:tcPr>
          <w:p w14:paraId="7D284FDE" w14:textId="3F953C12" w:rsidR="00A200FF" w:rsidRDefault="00BB1115" w:rsidP="00A200FF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.3.1</w:t>
            </w:r>
          </w:p>
        </w:tc>
      </w:tr>
      <w:tr w:rsidR="00A200FF" w14:paraId="26E0612D" w14:textId="77777777" w:rsidTr="00E03331">
        <w:tc>
          <w:tcPr>
            <w:tcW w:w="209" w:type="pct"/>
          </w:tcPr>
          <w:p w14:paraId="3AF587ED" w14:textId="3F987EF4" w:rsidR="00A200FF" w:rsidRDefault="003D748D" w:rsidP="00A200FF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b/>
                <w:bCs/>
                <w:lang w:val="en-US" w:eastAsia="zh-CN"/>
              </w:rPr>
              <w:t>4</w:t>
            </w:r>
          </w:p>
        </w:tc>
        <w:tc>
          <w:tcPr>
            <w:tcW w:w="2076" w:type="pct"/>
          </w:tcPr>
          <w:p w14:paraId="77DC85F4" w14:textId="77777777" w:rsidR="00530D3F" w:rsidRDefault="00530D3F" w:rsidP="00530D3F">
            <w:pPr>
              <w:spacing w:before="0"/>
              <w:rPr>
                <w:b/>
                <w:bCs/>
                <w:lang w:eastAsia="zh-CN"/>
              </w:rPr>
            </w:pPr>
            <w:r w:rsidRPr="00E50A2A">
              <w:rPr>
                <w:b/>
                <w:bCs/>
                <w:lang w:eastAsia="zh-CN"/>
              </w:rPr>
              <w:t xml:space="preserve">Power model for </w:t>
            </w:r>
            <w:r>
              <w:rPr>
                <w:b/>
                <w:bCs/>
                <w:lang w:eastAsia="zh-CN"/>
              </w:rPr>
              <w:t>LP-WU</w:t>
            </w:r>
            <w:r w:rsidRPr="00530D3F">
              <w:rPr>
                <w:b/>
                <w:bCs/>
                <w:lang w:eastAsia="zh-CN"/>
              </w:rPr>
              <w:t xml:space="preserve">R </w:t>
            </w:r>
          </w:p>
          <w:p w14:paraId="786C5A8C" w14:textId="7937F76D" w:rsidR="00A200FF" w:rsidRPr="00530D3F" w:rsidRDefault="00530D3F" w:rsidP="00530D3F">
            <w:pPr>
              <w:spacing w:before="0"/>
              <w:rPr>
                <w:lang w:eastAsia="zh-CN"/>
              </w:rPr>
            </w:pPr>
            <w:r w:rsidRPr="00530D3F">
              <w:rPr>
                <w:lang w:eastAsia="zh-CN"/>
              </w:rPr>
              <w:t>FFS: LP-WUR power consumption values for FR2.</w:t>
            </w:r>
          </w:p>
        </w:tc>
        <w:tc>
          <w:tcPr>
            <w:tcW w:w="2294" w:type="pct"/>
          </w:tcPr>
          <w:p w14:paraId="6FDAA9B0" w14:textId="5B5A640E" w:rsidR="00A200FF" w:rsidRPr="00530D3F" w:rsidRDefault="00530D3F" w:rsidP="00530D3F">
            <w:pPr>
              <w:pStyle w:val="aff2"/>
              <w:numPr>
                <w:ilvl w:val="2"/>
                <w:numId w:val="21"/>
              </w:numPr>
              <w:spacing w:before="0"/>
              <w:ind w:leftChars="0" w:left="402" w:hanging="402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14: stop FFS for </w:t>
            </w:r>
            <w:r w:rsidRPr="00530D3F">
              <w:rPr>
                <w:rFonts w:eastAsiaTheme="minorEastAsia"/>
                <w:b/>
                <w:bCs/>
                <w:lang w:val="en-US" w:eastAsia="zh-CN"/>
              </w:rPr>
              <w:t>LP-WUR power consumption values for FR2</w:t>
            </w:r>
          </w:p>
        </w:tc>
        <w:tc>
          <w:tcPr>
            <w:tcW w:w="421" w:type="pct"/>
          </w:tcPr>
          <w:p w14:paraId="32ACB674" w14:textId="270B478D" w:rsidR="00A200FF" w:rsidRDefault="00BB1115" w:rsidP="00A200FF">
            <w:pPr>
              <w:spacing w:before="0"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.3.2</w:t>
            </w:r>
          </w:p>
        </w:tc>
      </w:tr>
    </w:tbl>
    <w:p w14:paraId="3F48836B" w14:textId="3525FCDC" w:rsidR="00C95F85" w:rsidRDefault="00C95F85">
      <w:pPr>
        <w:jc w:val="both"/>
        <w:rPr>
          <w:b/>
          <w:bCs/>
          <w:lang w:eastAsia="zh-CN"/>
        </w:rPr>
      </w:pPr>
    </w:p>
    <w:p w14:paraId="1583B6A6" w14:textId="77777777" w:rsidR="00D51E65" w:rsidRDefault="00302DB9">
      <w:pPr>
        <w:pStyle w:val="1"/>
        <w:numPr>
          <w:ilvl w:val="0"/>
          <w:numId w:val="5"/>
        </w:numPr>
        <w:rPr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7E577F56" w14:textId="6E127BC6" w:rsidR="00D51E65" w:rsidRDefault="0063028D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</w:t>
      </w:r>
      <w:r>
        <w:rPr>
          <w:b/>
          <w:bCs/>
          <w:lang w:val="en-US" w:eastAsia="zh-CN"/>
        </w:rPr>
        <w:t xml:space="preserve">roposal 1: adopt the proposals 1-14 in Table 1 in </w:t>
      </w:r>
      <w:proofErr w:type="spellStart"/>
      <w:r>
        <w:rPr>
          <w:b/>
          <w:bCs/>
          <w:lang w:val="en-US" w:eastAsia="zh-CN"/>
        </w:rPr>
        <w:t>Tdoc</w:t>
      </w:r>
      <w:proofErr w:type="spellEnd"/>
      <w:r>
        <w:rPr>
          <w:b/>
          <w:bCs/>
          <w:lang w:val="en-US" w:eastAsia="zh-CN"/>
        </w:rPr>
        <w:t xml:space="preserve"> </w:t>
      </w:r>
      <w:r w:rsidRPr="0063028D">
        <w:rPr>
          <w:b/>
          <w:bCs/>
          <w:lang w:val="en-US" w:eastAsia="zh-CN"/>
        </w:rPr>
        <w:t>R1-2307215</w:t>
      </w:r>
    </w:p>
    <w:p w14:paraId="7DBCF535" w14:textId="77777777" w:rsidR="00D51E65" w:rsidRDefault="00302DB9">
      <w:pPr>
        <w:pStyle w:val="1"/>
        <w:numPr>
          <w:ilvl w:val="0"/>
          <w:numId w:val="5"/>
        </w:num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12CE837A" w14:textId="2A99084B" w:rsidR="00D51E65" w:rsidRDefault="00D51E65">
      <w:pPr>
        <w:numPr>
          <w:ilvl w:val="255"/>
          <w:numId w:val="0"/>
        </w:numPr>
        <w:rPr>
          <w:lang w:eastAsia="zh-CN"/>
        </w:rPr>
      </w:pPr>
    </w:p>
    <w:sectPr w:rsidR="00D51E65" w:rsidSect="00E0333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08"/>
      <w:rtlGutter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晓冬 沈" w:date="2023-06-29T13:59:00Z" w:initials="晓冬">
    <w:p w14:paraId="50A84BC1" w14:textId="77777777" w:rsidR="00E03331" w:rsidRDefault="00E03331" w:rsidP="00E03331">
      <w:pPr>
        <w:pStyle w:val="aa"/>
        <w:rPr>
          <w:lang w:eastAsia="zh-CN"/>
        </w:rPr>
      </w:pPr>
      <w:r>
        <w:rPr>
          <w:rStyle w:val="aff"/>
        </w:rPr>
        <w:annotationRef/>
      </w:r>
      <w:r w:rsidRPr="00FF4CA8">
        <w:rPr>
          <w:rFonts w:hint="eastAsia"/>
          <w:highlight w:val="yellow"/>
          <w:lang w:eastAsia="zh-CN"/>
        </w:rPr>
        <w:t>R</w:t>
      </w:r>
      <w:r w:rsidRPr="00FF4CA8">
        <w:rPr>
          <w:highlight w:val="yellow"/>
          <w:lang w:eastAsia="zh-CN"/>
        </w:rPr>
        <w:t>emove []</w:t>
      </w:r>
    </w:p>
  </w:comment>
  <w:comment w:id="6" w:author="晓冬 沈" w:date="2023-06-29T13:59:00Z" w:initials="晓冬">
    <w:p w14:paraId="636EFC55" w14:textId="77777777" w:rsidR="00E03331" w:rsidRDefault="00E03331" w:rsidP="00E03331">
      <w:pPr>
        <w:pStyle w:val="aa"/>
      </w:pPr>
      <w:r w:rsidRPr="00FF4CA8">
        <w:rPr>
          <w:rStyle w:val="aff"/>
          <w:highlight w:val="yellow"/>
        </w:rPr>
        <w:annotationRef/>
      </w:r>
      <w:r w:rsidRPr="00FF4CA8">
        <w:rPr>
          <w:highlight w:val="yellow"/>
          <w:lang w:eastAsia="zh-CN"/>
        </w:rPr>
        <w:t>Addressed by the agreement right before the table. No remaining issue on FAR.</w:t>
      </w:r>
    </w:p>
  </w:comment>
  <w:comment w:id="5" w:author="晓冬 沈" w:date="2023-06-29T14:08:00Z" w:initials="晓冬">
    <w:p w14:paraId="33D34530" w14:textId="77777777" w:rsidR="00E03331" w:rsidRDefault="00E03331" w:rsidP="00E03331">
      <w:pPr>
        <w:pStyle w:val="aa"/>
        <w:rPr>
          <w:lang w:eastAsia="zh-CN"/>
        </w:rPr>
      </w:pPr>
      <w:r w:rsidRPr="00FF4CA8">
        <w:rPr>
          <w:rStyle w:val="aff"/>
          <w:highlight w:val="yellow"/>
        </w:rPr>
        <w:annotationRef/>
      </w:r>
      <w:r w:rsidRPr="00FF4CA8">
        <w:rPr>
          <w:rFonts w:hint="eastAsia"/>
          <w:highlight w:val="yellow"/>
          <w:lang w:eastAsia="zh-CN"/>
        </w:rPr>
        <w:t>D</w:t>
      </w:r>
      <w:r w:rsidRPr="00FF4CA8">
        <w:rPr>
          <w:highlight w:val="yellow"/>
          <w:lang w:eastAsia="zh-CN"/>
        </w:rPr>
        <w:t>elete these part ‘Further discuss…’ since it has been solved in the later agreement.</w:t>
      </w:r>
    </w:p>
  </w:comment>
  <w:comment w:id="7" w:author="晓冬 沈" w:date="2023-06-29T13:56:00Z" w:initials="晓冬">
    <w:p w14:paraId="4B120306" w14:textId="77777777" w:rsidR="00E03331" w:rsidRDefault="00E03331" w:rsidP="00E03331">
      <w:pPr>
        <w:pStyle w:val="aa"/>
      </w:pPr>
      <w:r w:rsidRPr="00FF4CA8">
        <w:rPr>
          <w:rStyle w:val="aff"/>
          <w:highlight w:val="yellow"/>
        </w:rPr>
        <w:annotationRef/>
      </w:r>
      <w:r w:rsidRPr="00FF4CA8">
        <w:rPr>
          <w:highlight w:val="yellow"/>
          <w:lang w:eastAsia="zh-CN"/>
        </w:rPr>
        <w:t>Keep the FFS bullet as the impact on power/overhead due to different FAR assumption has been studied by companies.</w:t>
      </w:r>
    </w:p>
  </w:comment>
  <w:comment w:id="8" w:author="晓冬 沈" w:date="2023-06-29T14:10:00Z" w:initials="晓冬">
    <w:p w14:paraId="0D0AED0D" w14:textId="14E7787D" w:rsidR="00E03331" w:rsidRPr="00FA3559" w:rsidRDefault="00E03331" w:rsidP="00E03331">
      <w:pPr>
        <w:pStyle w:val="aa"/>
        <w:rPr>
          <w:color w:val="FF0000"/>
        </w:rPr>
      </w:pPr>
      <w:r w:rsidRPr="00FF4CA8">
        <w:rPr>
          <w:rStyle w:val="aff"/>
          <w:highlight w:val="yellow"/>
        </w:rPr>
        <w:annotationRef/>
      </w:r>
      <w:r w:rsidRPr="00F9581A">
        <w:rPr>
          <w:color w:val="FF0000"/>
          <w:highlight w:val="yellow"/>
          <w:lang w:eastAsia="zh-CN"/>
        </w:rPr>
        <w:t>suggest to remove</w:t>
      </w:r>
    </w:p>
  </w:comment>
  <w:comment w:id="9" w:author="晓冬 沈" w:date="2023-06-29T13:57:00Z" w:initials="晓冬">
    <w:p w14:paraId="7734C677" w14:textId="77777777" w:rsidR="00E03331" w:rsidRDefault="00E03331" w:rsidP="00E03331">
      <w:pPr>
        <w:pStyle w:val="aa"/>
        <w:rPr>
          <w:lang w:eastAsia="zh-CN"/>
        </w:rPr>
      </w:pPr>
      <w:r w:rsidRPr="00FF4CA8">
        <w:rPr>
          <w:rStyle w:val="aff"/>
          <w:highlight w:val="yellow"/>
        </w:rPr>
        <w:annotationRef/>
      </w:r>
      <w:r w:rsidRPr="00FF4CA8">
        <w:rPr>
          <w:highlight w:val="yellow"/>
          <w:lang w:eastAsia="zh-CN"/>
        </w:rPr>
        <w:t xml:space="preserve">Suggest to delete the bullet, the impact of FAR due to </w:t>
      </w:r>
      <w:proofErr w:type="spellStart"/>
      <w:r w:rsidRPr="00FF4CA8">
        <w:rPr>
          <w:highlight w:val="yellow"/>
          <w:lang w:eastAsia="zh-CN"/>
        </w:rPr>
        <w:t>gNB</w:t>
      </w:r>
      <w:proofErr w:type="spellEnd"/>
      <w:r w:rsidRPr="00FF4CA8">
        <w:rPr>
          <w:highlight w:val="yellow"/>
          <w:lang w:eastAsia="zh-CN"/>
        </w:rPr>
        <w:t xml:space="preserve"> transmission (non-WUS signals) can be further discussed in WI phase.</w:t>
      </w:r>
      <w:r>
        <w:rPr>
          <w:lang w:eastAsia="zh-CN"/>
        </w:rPr>
        <w:t xml:space="preserve"> </w:t>
      </w:r>
    </w:p>
    <w:p w14:paraId="3EAEACA8" w14:textId="77777777" w:rsidR="00E03331" w:rsidRPr="008F7A65" w:rsidRDefault="00E03331" w:rsidP="00E03331">
      <w:pPr>
        <w:pStyle w:val="aa"/>
      </w:pPr>
    </w:p>
  </w:comment>
  <w:comment w:id="10" w:author="沈晓冬" w:date="2023-05-08T17:00:00Z" w:initials="XS">
    <w:p w14:paraId="6469F104" w14:textId="77777777" w:rsidR="00E03331" w:rsidRDefault="00E03331" w:rsidP="00E03331">
      <w:pPr>
        <w:pStyle w:val="aa"/>
      </w:pPr>
      <w:r>
        <w:rPr>
          <w:rStyle w:val="aff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>AN1</w:t>
      </w:r>
      <w:r>
        <w:rPr>
          <w:rFonts w:hint="eastAsia"/>
          <w:lang w:eastAsia="zh-CN"/>
        </w:rPr>
        <w:t>#</w:t>
      </w:r>
      <w:r>
        <w:rPr>
          <w:lang w:eastAsia="zh-CN"/>
        </w:rPr>
        <w:t>112,</w:t>
      </w:r>
      <w:r>
        <w:rPr>
          <w:rFonts w:hint="eastAsia"/>
          <w:lang w:eastAsia="zh-CN"/>
        </w:rPr>
        <w:t xml:space="preserve"> AI9.13.1</w:t>
      </w:r>
    </w:p>
  </w:comment>
  <w:comment w:id="11" w:author="沈晓冬" w:date="2023-05-08T17:17:00Z" w:initials="XS">
    <w:p w14:paraId="4F501559" w14:textId="77777777" w:rsidR="00E03331" w:rsidRDefault="00E03331" w:rsidP="00E03331">
      <w:pPr>
        <w:pStyle w:val="aa"/>
        <w:rPr>
          <w:lang w:eastAsia="zh-CN"/>
        </w:rPr>
      </w:pPr>
      <w:r>
        <w:rPr>
          <w:rStyle w:val="aff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>AN1#112-bis, AI9.11.1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A84BC1" w15:done="0"/>
  <w15:commentEx w15:paraId="636EFC55" w15:done="0"/>
  <w15:commentEx w15:paraId="33D34530" w15:done="0"/>
  <w15:commentEx w15:paraId="4B120306" w15:done="0"/>
  <w15:commentEx w15:paraId="0D0AED0D" w15:done="0"/>
  <w15:commentEx w15:paraId="3EAEACA8" w15:done="0"/>
  <w15:commentEx w15:paraId="6469F104" w15:done="0"/>
  <w15:commentEx w15:paraId="4F50155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80CAF" w16cex:dateUtc="2023-06-29T05:59:00Z"/>
  <w16cex:commentExtensible w16cex:durableId="28480CD6" w16cex:dateUtc="2023-06-29T05:59:00Z"/>
  <w16cex:commentExtensible w16cex:durableId="28480EF6" w16cex:dateUtc="2023-06-29T06:08:00Z"/>
  <w16cex:commentExtensible w16cex:durableId="28480E3C" w16cex:dateUtc="2023-06-29T05:56:00Z"/>
  <w16cex:commentExtensible w16cex:durableId="28480F56" w16cex:dateUtc="2023-06-29T06:10:00Z"/>
  <w16cex:commentExtensible w16cex:durableId="28480E4F" w16cex:dateUtc="2023-06-29T05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A84BC1" w16cid:durableId="28480CAF"/>
  <w16cid:commentId w16cid:paraId="636EFC55" w16cid:durableId="28480CD6"/>
  <w16cid:commentId w16cid:paraId="33D34530" w16cid:durableId="28480EF6"/>
  <w16cid:commentId w16cid:paraId="4B120306" w16cid:durableId="28480E3C"/>
  <w16cid:commentId w16cid:paraId="0D0AED0D" w16cid:durableId="28480F56"/>
  <w16cid:commentId w16cid:paraId="3EAEACA8" w16cid:durableId="28480E4F"/>
  <w16cid:commentId w16cid:paraId="6469F104" w16cid:durableId="28480E98"/>
  <w16cid:commentId w16cid:paraId="4F501559" w16cid:durableId="28480ED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FF279" w14:textId="77777777" w:rsidR="00D85D02" w:rsidRDefault="00D85D02">
      <w:pPr>
        <w:spacing w:before="0" w:after="0"/>
      </w:pPr>
      <w:r>
        <w:separator/>
      </w:r>
    </w:p>
  </w:endnote>
  <w:endnote w:type="continuationSeparator" w:id="0">
    <w:p w14:paraId="4276C77A" w14:textId="77777777" w:rsidR="00D85D02" w:rsidRDefault="00D85D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charset w:val="86"/>
    <w:family w:val="roman"/>
    <w:pitch w:val="default"/>
    <w:sig w:usb0="00000001" w:usb1="080E0000" w:usb2="0000000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4A5EA" w14:textId="77777777" w:rsidR="00D85D02" w:rsidRDefault="00D85D02">
      <w:pPr>
        <w:spacing w:before="0" w:after="0"/>
      </w:pPr>
      <w:r>
        <w:separator/>
      </w:r>
    </w:p>
  </w:footnote>
  <w:footnote w:type="continuationSeparator" w:id="0">
    <w:p w14:paraId="23B88D65" w14:textId="77777777" w:rsidR="00D85D02" w:rsidRDefault="00D85D0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86E28" w14:textId="77777777" w:rsidR="00D51E65" w:rsidRDefault="00302DB9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E324D10"/>
    <w:multiLevelType w:val="multilevel"/>
    <w:tmpl w:val="0E324D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62001"/>
    <w:multiLevelType w:val="hybridMultilevel"/>
    <w:tmpl w:val="56EE6568"/>
    <w:lvl w:ilvl="0" w:tplc="97C853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7702B6"/>
    <w:multiLevelType w:val="hybridMultilevel"/>
    <w:tmpl w:val="54EC5678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271B33"/>
    <w:multiLevelType w:val="hybridMultilevel"/>
    <w:tmpl w:val="3E6E5F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63255C"/>
    <w:multiLevelType w:val="multilevel"/>
    <w:tmpl w:val="1563255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9744DA"/>
    <w:multiLevelType w:val="multilevel"/>
    <w:tmpl w:val="3BC0C2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8844EC"/>
    <w:multiLevelType w:val="hybridMultilevel"/>
    <w:tmpl w:val="D26C29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36F38"/>
    <w:multiLevelType w:val="multilevel"/>
    <w:tmpl w:val="23936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B557D"/>
    <w:multiLevelType w:val="hybridMultilevel"/>
    <w:tmpl w:val="AD0665C6"/>
    <w:lvl w:ilvl="0" w:tplc="3088441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F17A03"/>
    <w:multiLevelType w:val="multilevel"/>
    <w:tmpl w:val="27F17A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AED5453"/>
    <w:multiLevelType w:val="multilevel"/>
    <w:tmpl w:val="3AED5453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01015"/>
    <w:multiLevelType w:val="multilevel"/>
    <w:tmpl w:val="3F60101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F782ECA"/>
    <w:multiLevelType w:val="multilevel"/>
    <w:tmpl w:val="3F782E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11226"/>
    <w:multiLevelType w:val="hybridMultilevel"/>
    <w:tmpl w:val="D4A8B7D0"/>
    <w:lvl w:ilvl="0" w:tplc="3088441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D850A1"/>
    <w:multiLevelType w:val="hybridMultilevel"/>
    <w:tmpl w:val="9A287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06ABFA">
      <w:start w:val="2"/>
      <w:numFmt w:val="bullet"/>
      <w:lvlText w:val=""/>
      <w:lvlJc w:val="left"/>
      <w:pPr>
        <w:ind w:left="2160" w:hanging="360"/>
      </w:pPr>
      <w:rPr>
        <w:rFonts w:ascii="Wingdings" w:eastAsia="Batang" w:hAnsi="Wingdings" w:cs="Times New Roman" w:hint="default"/>
        <w:b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91844"/>
    <w:multiLevelType w:val="hybridMultilevel"/>
    <w:tmpl w:val="5740A0AA"/>
    <w:lvl w:ilvl="0" w:tplc="3088441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FE7EA2"/>
    <w:multiLevelType w:val="multilevel"/>
    <w:tmpl w:val="4FFE7E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8685927"/>
    <w:multiLevelType w:val="hybridMultilevel"/>
    <w:tmpl w:val="2140F2F6"/>
    <w:lvl w:ilvl="0" w:tplc="4852C14C">
      <w:start w:val="1"/>
      <w:numFmt w:val="decimal"/>
      <w:lvlText w:val="%1)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14" w:hanging="420"/>
      </w:pPr>
    </w:lvl>
    <w:lvl w:ilvl="2" w:tplc="0409001B" w:tentative="1">
      <w:start w:val="1"/>
      <w:numFmt w:val="lowerRoman"/>
      <w:lvlText w:val="%3."/>
      <w:lvlJc w:val="right"/>
      <w:pPr>
        <w:ind w:left="1434" w:hanging="420"/>
      </w:pPr>
    </w:lvl>
    <w:lvl w:ilvl="3" w:tplc="0409000F" w:tentative="1">
      <w:start w:val="1"/>
      <w:numFmt w:val="decimal"/>
      <w:lvlText w:val="%4."/>
      <w:lvlJc w:val="left"/>
      <w:pPr>
        <w:ind w:left="1854" w:hanging="420"/>
      </w:pPr>
    </w:lvl>
    <w:lvl w:ilvl="4" w:tplc="04090019" w:tentative="1">
      <w:start w:val="1"/>
      <w:numFmt w:val="lowerLetter"/>
      <w:lvlText w:val="%5)"/>
      <w:lvlJc w:val="left"/>
      <w:pPr>
        <w:ind w:left="2274" w:hanging="420"/>
      </w:pPr>
    </w:lvl>
    <w:lvl w:ilvl="5" w:tplc="0409001B" w:tentative="1">
      <w:start w:val="1"/>
      <w:numFmt w:val="lowerRoman"/>
      <w:lvlText w:val="%6."/>
      <w:lvlJc w:val="right"/>
      <w:pPr>
        <w:ind w:left="2694" w:hanging="420"/>
      </w:pPr>
    </w:lvl>
    <w:lvl w:ilvl="6" w:tplc="0409000F" w:tentative="1">
      <w:start w:val="1"/>
      <w:numFmt w:val="decimal"/>
      <w:lvlText w:val="%7."/>
      <w:lvlJc w:val="left"/>
      <w:pPr>
        <w:ind w:left="3114" w:hanging="420"/>
      </w:pPr>
    </w:lvl>
    <w:lvl w:ilvl="7" w:tplc="04090019" w:tentative="1">
      <w:start w:val="1"/>
      <w:numFmt w:val="lowerLetter"/>
      <w:lvlText w:val="%8)"/>
      <w:lvlJc w:val="left"/>
      <w:pPr>
        <w:ind w:left="3534" w:hanging="420"/>
      </w:pPr>
    </w:lvl>
    <w:lvl w:ilvl="8" w:tplc="0409001B" w:tentative="1">
      <w:start w:val="1"/>
      <w:numFmt w:val="lowerRoman"/>
      <w:lvlText w:val="%9."/>
      <w:lvlJc w:val="right"/>
      <w:pPr>
        <w:ind w:left="3954" w:hanging="420"/>
      </w:pPr>
    </w:lvl>
  </w:abstractNum>
  <w:abstractNum w:abstractNumId="24" w15:restartNumberingAfterBreak="0">
    <w:nsid w:val="5C5C0533"/>
    <w:multiLevelType w:val="hybridMultilevel"/>
    <w:tmpl w:val="6FC8C3EE"/>
    <w:lvl w:ilvl="0" w:tplc="43D6D0A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F20452"/>
    <w:multiLevelType w:val="multilevel"/>
    <w:tmpl w:val="63F204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F9E56A6"/>
    <w:multiLevelType w:val="multilevel"/>
    <w:tmpl w:val="6F9E56A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917386F"/>
    <w:multiLevelType w:val="multilevel"/>
    <w:tmpl w:val="791738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22"/>
  </w:num>
  <w:num w:numId="4">
    <w:abstractNumId w:val="12"/>
    <w:lvlOverride w:ilvl="0">
      <w:startOverride w:val="1"/>
    </w:lvlOverride>
  </w:num>
  <w:num w:numId="5">
    <w:abstractNumId w:val="18"/>
  </w:num>
  <w:num w:numId="6">
    <w:abstractNumId w:val="11"/>
  </w:num>
  <w:num w:numId="7">
    <w:abstractNumId w:val="19"/>
  </w:num>
  <w:num w:numId="8">
    <w:abstractNumId w:val="26"/>
  </w:num>
  <w:num w:numId="9">
    <w:abstractNumId w:val="21"/>
  </w:num>
  <w:num w:numId="10">
    <w:abstractNumId w:val="27"/>
  </w:num>
  <w:num w:numId="11">
    <w:abstractNumId w:val="1"/>
  </w:num>
  <w:num w:numId="12">
    <w:abstractNumId w:val="10"/>
  </w:num>
  <w:num w:numId="13">
    <w:abstractNumId w:val="28"/>
  </w:num>
  <w:num w:numId="14">
    <w:abstractNumId w:val="5"/>
  </w:num>
  <w:num w:numId="15">
    <w:abstractNumId w:val="14"/>
  </w:num>
  <w:num w:numId="16">
    <w:abstractNumId w:val="13"/>
  </w:num>
  <w:num w:numId="17">
    <w:abstractNumId w:val="9"/>
  </w:num>
  <w:num w:numId="18">
    <w:abstractNumId w:val="16"/>
  </w:num>
  <w:num w:numId="19">
    <w:abstractNumId w:val="20"/>
  </w:num>
  <w:num w:numId="20">
    <w:abstractNumId w:val="4"/>
  </w:num>
  <w:num w:numId="21">
    <w:abstractNumId w:val="17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3"/>
  </w:num>
  <w:num w:numId="25">
    <w:abstractNumId w:val="15"/>
  </w:num>
  <w:num w:numId="26">
    <w:abstractNumId w:val="6"/>
  </w:num>
  <w:num w:numId="27">
    <w:abstractNumId w:val="7"/>
  </w:num>
  <w:num w:numId="28">
    <w:abstractNumId w:val="8"/>
  </w:num>
  <w:num w:numId="29">
    <w:abstractNumId w:val="25"/>
  </w:num>
  <w:num w:numId="3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晓冬 沈">
    <w15:presenceInfo w15:providerId="Windows Live" w15:userId="7824bf3009a3c5c2"/>
  </w15:person>
  <w15:person w15:author="沈晓冬">
    <w15:presenceInfo w15:providerId="AD" w15:userId="S-1-5-21-2660122827-3251746268-3620619969-163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gutterAtTop/>
  <w:proofState w:spelling="clean" w:grammar="clean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2AB"/>
    <w:rsid w:val="000002B5"/>
    <w:rsid w:val="00000993"/>
    <w:rsid w:val="00000DB3"/>
    <w:rsid w:val="000010F6"/>
    <w:rsid w:val="000022B8"/>
    <w:rsid w:val="00002325"/>
    <w:rsid w:val="0000234E"/>
    <w:rsid w:val="00002D15"/>
    <w:rsid w:val="000030EB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FB"/>
    <w:rsid w:val="00005833"/>
    <w:rsid w:val="00005B39"/>
    <w:rsid w:val="00005D8D"/>
    <w:rsid w:val="00005F8B"/>
    <w:rsid w:val="000060C6"/>
    <w:rsid w:val="00006119"/>
    <w:rsid w:val="00006186"/>
    <w:rsid w:val="00006AD6"/>
    <w:rsid w:val="00006E55"/>
    <w:rsid w:val="00006EA3"/>
    <w:rsid w:val="00007012"/>
    <w:rsid w:val="00007058"/>
    <w:rsid w:val="0000753A"/>
    <w:rsid w:val="00007C4C"/>
    <w:rsid w:val="00007E66"/>
    <w:rsid w:val="00010764"/>
    <w:rsid w:val="00010BDE"/>
    <w:rsid w:val="00011217"/>
    <w:rsid w:val="000114D5"/>
    <w:rsid w:val="000116EE"/>
    <w:rsid w:val="0001188D"/>
    <w:rsid w:val="000118C2"/>
    <w:rsid w:val="00011BB8"/>
    <w:rsid w:val="00012608"/>
    <w:rsid w:val="000126D3"/>
    <w:rsid w:val="000127FE"/>
    <w:rsid w:val="000129B9"/>
    <w:rsid w:val="00012ECA"/>
    <w:rsid w:val="000130CA"/>
    <w:rsid w:val="00013366"/>
    <w:rsid w:val="000135DB"/>
    <w:rsid w:val="00013FEF"/>
    <w:rsid w:val="0001459D"/>
    <w:rsid w:val="00014796"/>
    <w:rsid w:val="0001480A"/>
    <w:rsid w:val="000154C2"/>
    <w:rsid w:val="00015753"/>
    <w:rsid w:val="00015902"/>
    <w:rsid w:val="00015A1C"/>
    <w:rsid w:val="000164FB"/>
    <w:rsid w:val="00016C16"/>
    <w:rsid w:val="00016E91"/>
    <w:rsid w:val="000176A8"/>
    <w:rsid w:val="00017A1A"/>
    <w:rsid w:val="00017E82"/>
    <w:rsid w:val="00017E87"/>
    <w:rsid w:val="000201D1"/>
    <w:rsid w:val="0002049B"/>
    <w:rsid w:val="0002184D"/>
    <w:rsid w:val="00021884"/>
    <w:rsid w:val="0002198E"/>
    <w:rsid w:val="00021A14"/>
    <w:rsid w:val="000220AB"/>
    <w:rsid w:val="00022D93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B07"/>
    <w:rsid w:val="0002764E"/>
    <w:rsid w:val="00027751"/>
    <w:rsid w:val="00027BD7"/>
    <w:rsid w:val="00027F10"/>
    <w:rsid w:val="000303C3"/>
    <w:rsid w:val="000303D4"/>
    <w:rsid w:val="000304E9"/>
    <w:rsid w:val="000307DA"/>
    <w:rsid w:val="0003141C"/>
    <w:rsid w:val="000314A0"/>
    <w:rsid w:val="0003176E"/>
    <w:rsid w:val="000319B0"/>
    <w:rsid w:val="00031D46"/>
    <w:rsid w:val="00032478"/>
    <w:rsid w:val="000325C3"/>
    <w:rsid w:val="000338D8"/>
    <w:rsid w:val="00033ABA"/>
    <w:rsid w:val="00033B1E"/>
    <w:rsid w:val="00033F8F"/>
    <w:rsid w:val="00034589"/>
    <w:rsid w:val="00034FF6"/>
    <w:rsid w:val="0003510D"/>
    <w:rsid w:val="00035340"/>
    <w:rsid w:val="00035499"/>
    <w:rsid w:val="0003569D"/>
    <w:rsid w:val="00035BE7"/>
    <w:rsid w:val="00036BC5"/>
    <w:rsid w:val="000378BB"/>
    <w:rsid w:val="00037C7E"/>
    <w:rsid w:val="00041910"/>
    <w:rsid w:val="00041961"/>
    <w:rsid w:val="00042177"/>
    <w:rsid w:val="000425B7"/>
    <w:rsid w:val="00042776"/>
    <w:rsid w:val="00042AFB"/>
    <w:rsid w:val="00043B6C"/>
    <w:rsid w:val="00043D95"/>
    <w:rsid w:val="000443DA"/>
    <w:rsid w:val="00044469"/>
    <w:rsid w:val="00044C9A"/>
    <w:rsid w:val="000459EF"/>
    <w:rsid w:val="0004645D"/>
    <w:rsid w:val="000465B4"/>
    <w:rsid w:val="00046684"/>
    <w:rsid w:val="00046B84"/>
    <w:rsid w:val="00046D1E"/>
    <w:rsid w:val="00046F98"/>
    <w:rsid w:val="00047156"/>
    <w:rsid w:val="00047647"/>
    <w:rsid w:val="0005018F"/>
    <w:rsid w:val="00050D53"/>
    <w:rsid w:val="00051747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B1F"/>
    <w:rsid w:val="00053EF4"/>
    <w:rsid w:val="0005408B"/>
    <w:rsid w:val="00054810"/>
    <w:rsid w:val="000551E5"/>
    <w:rsid w:val="000554C4"/>
    <w:rsid w:val="000555C4"/>
    <w:rsid w:val="00055D01"/>
    <w:rsid w:val="00055DE0"/>
    <w:rsid w:val="00055E7F"/>
    <w:rsid w:val="00055F29"/>
    <w:rsid w:val="0005634E"/>
    <w:rsid w:val="00056941"/>
    <w:rsid w:val="000577CF"/>
    <w:rsid w:val="000579CD"/>
    <w:rsid w:val="000604C3"/>
    <w:rsid w:val="0006063D"/>
    <w:rsid w:val="0006084A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7E"/>
    <w:rsid w:val="00062CA3"/>
    <w:rsid w:val="000631DC"/>
    <w:rsid w:val="000635B0"/>
    <w:rsid w:val="000639E3"/>
    <w:rsid w:val="00063AAA"/>
    <w:rsid w:val="00064E27"/>
    <w:rsid w:val="00064E2D"/>
    <w:rsid w:val="00064F16"/>
    <w:rsid w:val="00065209"/>
    <w:rsid w:val="00065792"/>
    <w:rsid w:val="00065CBB"/>
    <w:rsid w:val="000661C0"/>
    <w:rsid w:val="00066288"/>
    <w:rsid w:val="00066A3E"/>
    <w:rsid w:val="00066D51"/>
    <w:rsid w:val="00067476"/>
    <w:rsid w:val="0006784D"/>
    <w:rsid w:val="000679E1"/>
    <w:rsid w:val="00067DD2"/>
    <w:rsid w:val="000701A8"/>
    <w:rsid w:val="000702BE"/>
    <w:rsid w:val="000704DB"/>
    <w:rsid w:val="000707E7"/>
    <w:rsid w:val="00070961"/>
    <w:rsid w:val="00070BD2"/>
    <w:rsid w:val="00070C42"/>
    <w:rsid w:val="00072005"/>
    <w:rsid w:val="00072615"/>
    <w:rsid w:val="00072755"/>
    <w:rsid w:val="00073125"/>
    <w:rsid w:val="00073340"/>
    <w:rsid w:val="0007338E"/>
    <w:rsid w:val="00073448"/>
    <w:rsid w:val="0007425F"/>
    <w:rsid w:val="0007436C"/>
    <w:rsid w:val="000743C5"/>
    <w:rsid w:val="00075077"/>
    <w:rsid w:val="00075648"/>
    <w:rsid w:val="00075929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77E"/>
    <w:rsid w:val="000779AF"/>
    <w:rsid w:val="00077D8A"/>
    <w:rsid w:val="00077D99"/>
    <w:rsid w:val="00080190"/>
    <w:rsid w:val="00080FF4"/>
    <w:rsid w:val="00081BC7"/>
    <w:rsid w:val="00081C2D"/>
    <w:rsid w:val="0008207F"/>
    <w:rsid w:val="00082126"/>
    <w:rsid w:val="0008221A"/>
    <w:rsid w:val="0008232D"/>
    <w:rsid w:val="00082535"/>
    <w:rsid w:val="000829B4"/>
    <w:rsid w:val="00082A07"/>
    <w:rsid w:val="00083320"/>
    <w:rsid w:val="00083612"/>
    <w:rsid w:val="00083CC7"/>
    <w:rsid w:val="00084114"/>
    <w:rsid w:val="00084A00"/>
    <w:rsid w:val="00084BCD"/>
    <w:rsid w:val="00085276"/>
    <w:rsid w:val="00085A63"/>
    <w:rsid w:val="0008718C"/>
    <w:rsid w:val="000871E8"/>
    <w:rsid w:val="00087EB0"/>
    <w:rsid w:val="00090193"/>
    <w:rsid w:val="000906F7"/>
    <w:rsid w:val="00090784"/>
    <w:rsid w:val="00090FA4"/>
    <w:rsid w:val="00090FC3"/>
    <w:rsid w:val="0009129D"/>
    <w:rsid w:val="0009141A"/>
    <w:rsid w:val="000916AA"/>
    <w:rsid w:val="00091938"/>
    <w:rsid w:val="00091E6D"/>
    <w:rsid w:val="00092636"/>
    <w:rsid w:val="000928A2"/>
    <w:rsid w:val="000928F7"/>
    <w:rsid w:val="00092B49"/>
    <w:rsid w:val="00092B6E"/>
    <w:rsid w:val="00092BD4"/>
    <w:rsid w:val="00093257"/>
    <w:rsid w:val="000934B7"/>
    <w:rsid w:val="00093FC3"/>
    <w:rsid w:val="000943EE"/>
    <w:rsid w:val="000944C3"/>
    <w:rsid w:val="00094632"/>
    <w:rsid w:val="00094843"/>
    <w:rsid w:val="0009499B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FDB"/>
    <w:rsid w:val="000976B9"/>
    <w:rsid w:val="000978D8"/>
    <w:rsid w:val="00097CD4"/>
    <w:rsid w:val="000A00CF"/>
    <w:rsid w:val="000A01A9"/>
    <w:rsid w:val="000A0446"/>
    <w:rsid w:val="000A04C9"/>
    <w:rsid w:val="000A09CC"/>
    <w:rsid w:val="000A13B3"/>
    <w:rsid w:val="000A1887"/>
    <w:rsid w:val="000A188A"/>
    <w:rsid w:val="000A1C56"/>
    <w:rsid w:val="000A2144"/>
    <w:rsid w:val="000A258F"/>
    <w:rsid w:val="000A2614"/>
    <w:rsid w:val="000A281F"/>
    <w:rsid w:val="000A310A"/>
    <w:rsid w:val="000A33F0"/>
    <w:rsid w:val="000A3E82"/>
    <w:rsid w:val="000A4AD5"/>
    <w:rsid w:val="000A4CB0"/>
    <w:rsid w:val="000A511E"/>
    <w:rsid w:val="000A552F"/>
    <w:rsid w:val="000A55B3"/>
    <w:rsid w:val="000A5ACB"/>
    <w:rsid w:val="000A5B15"/>
    <w:rsid w:val="000A5BC6"/>
    <w:rsid w:val="000A5E1D"/>
    <w:rsid w:val="000A60C4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6E"/>
    <w:rsid w:val="000B05C4"/>
    <w:rsid w:val="000B0CC8"/>
    <w:rsid w:val="000B0E31"/>
    <w:rsid w:val="000B0F83"/>
    <w:rsid w:val="000B113A"/>
    <w:rsid w:val="000B193F"/>
    <w:rsid w:val="000B19BE"/>
    <w:rsid w:val="000B2553"/>
    <w:rsid w:val="000B2E1C"/>
    <w:rsid w:val="000B3023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E17"/>
    <w:rsid w:val="000B51F4"/>
    <w:rsid w:val="000B54E2"/>
    <w:rsid w:val="000B5558"/>
    <w:rsid w:val="000B5654"/>
    <w:rsid w:val="000B5EBC"/>
    <w:rsid w:val="000B5F05"/>
    <w:rsid w:val="000B61CD"/>
    <w:rsid w:val="000B626A"/>
    <w:rsid w:val="000B6E6F"/>
    <w:rsid w:val="000B7016"/>
    <w:rsid w:val="000B76CB"/>
    <w:rsid w:val="000B78B2"/>
    <w:rsid w:val="000B7E01"/>
    <w:rsid w:val="000B7E6E"/>
    <w:rsid w:val="000C011A"/>
    <w:rsid w:val="000C026D"/>
    <w:rsid w:val="000C0663"/>
    <w:rsid w:val="000C078F"/>
    <w:rsid w:val="000C0BC6"/>
    <w:rsid w:val="000C1412"/>
    <w:rsid w:val="000C1A0B"/>
    <w:rsid w:val="000C1FC4"/>
    <w:rsid w:val="000C2AD7"/>
    <w:rsid w:val="000C35C6"/>
    <w:rsid w:val="000C396F"/>
    <w:rsid w:val="000C3FB0"/>
    <w:rsid w:val="000C4A8A"/>
    <w:rsid w:val="000C4DEA"/>
    <w:rsid w:val="000C5085"/>
    <w:rsid w:val="000C5344"/>
    <w:rsid w:val="000C5A99"/>
    <w:rsid w:val="000C5FFE"/>
    <w:rsid w:val="000C65CC"/>
    <w:rsid w:val="000C65F3"/>
    <w:rsid w:val="000C68FA"/>
    <w:rsid w:val="000C690A"/>
    <w:rsid w:val="000C6F84"/>
    <w:rsid w:val="000C701F"/>
    <w:rsid w:val="000C7317"/>
    <w:rsid w:val="000C7498"/>
    <w:rsid w:val="000C75C7"/>
    <w:rsid w:val="000C7885"/>
    <w:rsid w:val="000C7BBD"/>
    <w:rsid w:val="000D00EE"/>
    <w:rsid w:val="000D0255"/>
    <w:rsid w:val="000D02A2"/>
    <w:rsid w:val="000D0590"/>
    <w:rsid w:val="000D0686"/>
    <w:rsid w:val="000D0938"/>
    <w:rsid w:val="000D0977"/>
    <w:rsid w:val="000D0DAF"/>
    <w:rsid w:val="000D0E0E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C5C"/>
    <w:rsid w:val="000D3DD5"/>
    <w:rsid w:val="000D3E8D"/>
    <w:rsid w:val="000D46D5"/>
    <w:rsid w:val="000D476A"/>
    <w:rsid w:val="000D4913"/>
    <w:rsid w:val="000D4945"/>
    <w:rsid w:val="000D4AF3"/>
    <w:rsid w:val="000D4B45"/>
    <w:rsid w:val="000D4F8B"/>
    <w:rsid w:val="000D548A"/>
    <w:rsid w:val="000D580C"/>
    <w:rsid w:val="000D60C8"/>
    <w:rsid w:val="000D63FD"/>
    <w:rsid w:val="000D66B4"/>
    <w:rsid w:val="000D7110"/>
    <w:rsid w:val="000D7308"/>
    <w:rsid w:val="000D7521"/>
    <w:rsid w:val="000E1047"/>
    <w:rsid w:val="000E13BE"/>
    <w:rsid w:val="000E199F"/>
    <w:rsid w:val="000E1CFB"/>
    <w:rsid w:val="000E2208"/>
    <w:rsid w:val="000E2508"/>
    <w:rsid w:val="000E265A"/>
    <w:rsid w:val="000E279A"/>
    <w:rsid w:val="000E2A3A"/>
    <w:rsid w:val="000E2D30"/>
    <w:rsid w:val="000E3175"/>
    <w:rsid w:val="000E33D0"/>
    <w:rsid w:val="000E36DE"/>
    <w:rsid w:val="000E3B82"/>
    <w:rsid w:val="000E3E84"/>
    <w:rsid w:val="000E4121"/>
    <w:rsid w:val="000E4B6C"/>
    <w:rsid w:val="000E4CC9"/>
    <w:rsid w:val="000E5060"/>
    <w:rsid w:val="000E52F0"/>
    <w:rsid w:val="000E57F9"/>
    <w:rsid w:val="000E59C2"/>
    <w:rsid w:val="000E5B7D"/>
    <w:rsid w:val="000E6461"/>
    <w:rsid w:val="000E67F6"/>
    <w:rsid w:val="000E7511"/>
    <w:rsid w:val="000E77BA"/>
    <w:rsid w:val="000E7869"/>
    <w:rsid w:val="000F04FD"/>
    <w:rsid w:val="000F0CC4"/>
    <w:rsid w:val="000F0D30"/>
    <w:rsid w:val="000F152F"/>
    <w:rsid w:val="000F232A"/>
    <w:rsid w:val="000F24B9"/>
    <w:rsid w:val="000F2631"/>
    <w:rsid w:val="000F2A2B"/>
    <w:rsid w:val="000F2FFD"/>
    <w:rsid w:val="000F33CF"/>
    <w:rsid w:val="000F34EC"/>
    <w:rsid w:val="000F36AD"/>
    <w:rsid w:val="000F3B1C"/>
    <w:rsid w:val="000F3F10"/>
    <w:rsid w:val="000F41AF"/>
    <w:rsid w:val="000F457E"/>
    <w:rsid w:val="000F4DC5"/>
    <w:rsid w:val="000F4E3B"/>
    <w:rsid w:val="000F5470"/>
    <w:rsid w:val="000F5471"/>
    <w:rsid w:val="000F55DF"/>
    <w:rsid w:val="000F5BC8"/>
    <w:rsid w:val="000F600C"/>
    <w:rsid w:val="000F60B1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425"/>
    <w:rsid w:val="001005A4"/>
    <w:rsid w:val="00100744"/>
    <w:rsid w:val="001007A0"/>
    <w:rsid w:val="00100921"/>
    <w:rsid w:val="001009AA"/>
    <w:rsid w:val="00100F59"/>
    <w:rsid w:val="001010C3"/>
    <w:rsid w:val="00102057"/>
    <w:rsid w:val="001023C5"/>
    <w:rsid w:val="00102A7F"/>
    <w:rsid w:val="0010302C"/>
    <w:rsid w:val="0010323F"/>
    <w:rsid w:val="00103454"/>
    <w:rsid w:val="0010345D"/>
    <w:rsid w:val="00103804"/>
    <w:rsid w:val="001039BF"/>
    <w:rsid w:val="00103B97"/>
    <w:rsid w:val="001044D8"/>
    <w:rsid w:val="00104A90"/>
    <w:rsid w:val="00104DA1"/>
    <w:rsid w:val="00105615"/>
    <w:rsid w:val="001059C3"/>
    <w:rsid w:val="00105D65"/>
    <w:rsid w:val="00105F0F"/>
    <w:rsid w:val="001060B4"/>
    <w:rsid w:val="0010616C"/>
    <w:rsid w:val="001063B9"/>
    <w:rsid w:val="00106E4B"/>
    <w:rsid w:val="001072BF"/>
    <w:rsid w:val="001074B7"/>
    <w:rsid w:val="00107C24"/>
    <w:rsid w:val="0011000A"/>
    <w:rsid w:val="001102EE"/>
    <w:rsid w:val="001106EC"/>
    <w:rsid w:val="00110D44"/>
    <w:rsid w:val="00111297"/>
    <w:rsid w:val="00111B6D"/>
    <w:rsid w:val="0011294C"/>
    <w:rsid w:val="00112B32"/>
    <w:rsid w:val="00112F55"/>
    <w:rsid w:val="001134A5"/>
    <w:rsid w:val="0011409D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5120"/>
    <w:rsid w:val="00125382"/>
    <w:rsid w:val="0012542E"/>
    <w:rsid w:val="00125486"/>
    <w:rsid w:val="00125773"/>
    <w:rsid w:val="001259EB"/>
    <w:rsid w:val="0012601B"/>
    <w:rsid w:val="00126141"/>
    <w:rsid w:val="00126282"/>
    <w:rsid w:val="0012636F"/>
    <w:rsid w:val="001268EA"/>
    <w:rsid w:val="00126A51"/>
    <w:rsid w:val="00126E0C"/>
    <w:rsid w:val="00127176"/>
    <w:rsid w:val="001273DB"/>
    <w:rsid w:val="001279F0"/>
    <w:rsid w:val="0013032A"/>
    <w:rsid w:val="001304A1"/>
    <w:rsid w:val="0013139A"/>
    <w:rsid w:val="001319E3"/>
    <w:rsid w:val="001323C2"/>
    <w:rsid w:val="001323FD"/>
    <w:rsid w:val="0013265C"/>
    <w:rsid w:val="00132661"/>
    <w:rsid w:val="001327DE"/>
    <w:rsid w:val="0013363E"/>
    <w:rsid w:val="00133950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6157"/>
    <w:rsid w:val="00136662"/>
    <w:rsid w:val="00136964"/>
    <w:rsid w:val="00136B93"/>
    <w:rsid w:val="00136EFF"/>
    <w:rsid w:val="00137562"/>
    <w:rsid w:val="00137835"/>
    <w:rsid w:val="00137F5C"/>
    <w:rsid w:val="001405A0"/>
    <w:rsid w:val="00140B19"/>
    <w:rsid w:val="00140B9D"/>
    <w:rsid w:val="00140FF7"/>
    <w:rsid w:val="00141281"/>
    <w:rsid w:val="0014139A"/>
    <w:rsid w:val="00141B0A"/>
    <w:rsid w:val="00142687"/>
    <w:rsid w:val="00142810"/>
    <w:rsid w:val="001436C9"/>
    <w:rsid w:val="00143CE3"/>
    <w:rsid w:val="00143D6A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7420"/>
    <w:rsid w:val="001479FE"/>
    <w:rsid w:val="00147BDE"/>
    <w:rsid w:val="0015046A"/>
    <w:rsid w:val="00150503"/>
    <w:rsid w:val="001509E6"/>
    <w:rsid w:val="00150C7E"/>
    <w:rsid w:val="00150E18"/>
    <w:rsid w:val="001511EF"/>
    <w:rsid w:val="00152226"/>
    <w:rsid w:val="0015279F"/>
    <w:rsid w:val="0015317A"/>
    <w:rsid w:val="00153F78"/>
    <w:rsid w:val="00153FEF"/>
    <w:rsid w:val="00154206"/>
    <w:rsid w:val="00154349"/>
    <w:rsid w:val="001554FC"/>
    <w:rsid w:val="00155847"/>
    <w:rsid w:val="0015631A"/>
    <w:rsid w:val="00156334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60068"/>
    <w:rsid w:val="00160A70"/>
    <w:rsid w:val="00161386"/>
    <w:rsid w:val="00162044"/>
    <w:rsid w:val="00162129"/>
    <w:rsid w:val="00162285"/>
    <w:rsid w:val="00162723"/>
    <w:rsid w:val="001627CB"/>
    <w:rsid w:val="00163BA9"/>
    <w:rsid w:val="001641B7"/>
    <w:rsid w:val="00164A98"/>
    <w:rsid w:val="00164AAB"/>
    <w:rsid w:val="00165284"/>
    <w:rsid w:val="00165429"/>
    <w:rsid w:val="001658D1"/>
    <w:rsid w:val="00165DC5"/>
    <w:rsid w:val="00166B86"/>
    <w:rsid w:val="00166C08"/>
    <w:rsid w:val="00166FF4"/>
    <w:rsid w:val="00170A7C"/>
    <w:rsid w:val="00171291"/>
    <w:rsid w:val="00171308"/>
    <w:rsid w:val="0017136B"/>
    <w:rsid w:val="00171752"/>
    <w:rsid w:val="00171D20"/>
    <w:rsid w:val="001728A1"/>
    <w:rsid w:val="00172A27"/>
    <w:rsid w:val="00172C86"/>
    <w:rsid w:val="00173304"/>
    <w:rsid w:val="00173356"/>
    <w:rsid w:val="00173B0B"/>
    <w:rsid w:val="00173D52"/>
    <w:rsid w:val="001740DD"/>
    <w:rsid w:val="00174557"/>
    <w:rsid w:val="00174D8E"/>
    <w:rsid w:val="0017550C"/>
    <w:rsid w:val="00175988"/>
    <w:rsid w:val="001760B8"/>
    <w:rsid w:val="00176433"/>
    <w:rsid w:val="00176D3B"/>
    <w:rsid w:val="00176E4B"/>
    <w:rsid w:val="00176F07"/>
    <w:rsid w:val="00177180"/>
    <w:rsid w:val="0017739C"/>
    <w:rsid w:val="001776EE"/>
    <w:rsid w:val="00177FDB"/>
    <w:rsid w:val="00180CD3"/>
    <w:rsid w:val="0018139F"/>
    <w:rsid w:val="0018145E"/>
    <w:rsid w:val="00181571"/>
    <w:rsid w:val="00181B40"/>
    <w:rsid w:val="001823B6"/>
    <w:rsid w:val="00182E34"/>
    <w:rsid w:val="00182F7A"/>
    <w:rsid w:val="0018368F"/>
    <w:rsid w:val="00184678"/>
    <w:rsid w:val="0018471A"/>
    <w:rsid w:val="00184912"/>
    <w:rsid w:val="00184F5F"/>
    <w:rsid w:val="00185B10"/>
    <w:rsid w:val="00186816"/>
    <w:rsid w:val="00186C71"/>
    <w:rsid w:val="00186E32"/>
    <w:rsid w:val="001874B7"/>
    <w:rsid w:val="001875CA"/>
    <w:rsid w:val="001877C3"/>
    <w:rsid w:val="00187CE5"/>
    <w:rsid w:val="001904BC"/>
    <w:rsid w:val="0019077B"/>
    <w:rsid w:val="00190D90"/>
    <w:rsid w:val="001912BA"/>
    <w:rsid w:val="001912C6"/>
    <w:rsid w:val="001913FD"/>
    <w:rsid w:val="00191677"/>
    <w:rsid w:val="00192051"/>
    <w:rsid w:val="00192363"/>
    <w:rsid w:val="001926F4"/>
    <w:rsid w:val="001932EA"/>
    <w:rsid w:val="001936C5"/>
    <w:rsid w:val="00193DB0"/>
    <w:rsid w:val="00194056"/>
    <w:rsid w:val="001943B9"/>
    <w:rsid w:val="001945BF"/>
    <w:rsid w:val="0019464E"/>
    <w:rsid w:val="00194771"/>
    <w:rsid w:val="00195639"/>
    <w:rsid w:val="00195AE6"/>
    <w:rsid w:val="00195B0B"/>
    <w:rsid w:val="001968C0"/>
    <w:rsid w:val="001973E2"/>
    <w:rsid w:val="00197534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2706"/>
    <w:rsid w:val="001A27BF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432"/>
    <w:rsid w:val="001A5860"/>
    <w:rsid w:val="001A58DC"/>
    <w:rsid w:val="001A5BBA"/>
    <w:rsid w:val="001A5CF2"/>
    <w:rsid w:val="001A6009"/>
    <w:rsid w:val="001A6F3C"/>
    <w:rsid w:val="001A7691"/>
    <w:rsid w:val="001A7958"/>
    <w:rsid w:val="001A7CD9"/>
    <w:rsid w:val="001A7FDF"/>
    <w:rsid w:val="001B01EC"/>
    <w:rsid w:val="001B12CF"/>
    <w:rsid w:val="001B190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40CA"/>
    <w:rsid w:val="001B4175"/>
    <w:rsid w:val="001B4ED3"/>
    <w:rsid w:val="001B54AC"/>
    <w:rsid w:val="001B5E69"/>
    <w:rsid w:val="001B5F2F"/>
    <w:rsid w:val="001B5FB6"/>
    <w:rsid w:val="001B6B57"/>
    <w:rsid w:val="001B7021"/>
    <w:rsid w:val="001B70A3"/>
    <w:rsid w:val="001B74A5"/>
    <w:rsid w:val="001B74E2"/>
    <w:rsid w:val="001B7BCA"/>
    <w:rsid w:val="001B7C6B"/>
    <w:rsid w:val="001B7C7B"/>
    <w:rsid w:val="001B7D04"/>
    <w:rsid w:val="001C0678"/>
    <w:rsid w:val="001C1606"/>
    <w:rsid w:val="001C1BDF"/>
    <w:rsid w:val="001C1E16"/>
    <w:rsid w:val="001C2216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8A7"/>
    <w:rsid w:val="001C5A35"/>
    <w:rsid w:val="001C5D63"/>
    <w:rsid w:val="001C659F"/>
    <w:rsid w:val="001C67C3"/>
    <w:rsid w:val="001C6807"/>
    <w:rsid w:val="001C7503"/>
    <w:rsid w:val="001C7655"/>
    <w:rsid w:val="001C76F0"/>
    <w:rsid w:val="001C7A36"/>
    <w:rsid w:val="001C7FB7"/>
    <w:rsid w:val="001D0188"/>
    <w:rsid w:val="001D01A1"/>
    <w:rsid w:val="001D050D"/>
    <w:rsid w:val="001D0E76"/>
    <w:rsid w:val="001D0E78"/>
    <w:rsid w:val="001D0EB1"/>
    <w:rsid w:val="001D11AE"/>
    <w:rsid w:val="001D1A96"/>
    <w:rsid w:val="001D1CED"/>
    <w:rsid w:val="001D309D"/>
    <w:rsid w:val="001D31D0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836"/>
    <w:rsid w:val="001D6871"/>
    <w:rsid w:val="001D69F2"/>
    <w:rsid w:val="001D7CA8"/>
    <w:rsid w:val="001D7DEB"/>
    <w:rsid w:val="001D7E5B"/>
    <w:rsid w:val="001D7F73"/>
    <w:rsid w:val="001D7FC4"/>
    <w:rsid w:val="001E00BA"/>
    <w:rsid w:val="001E01C0"/>
    <w:rsid w:val="001E01EF"/>
    <w:rsid w:val="001E0854"/>
    <w:rsid w:val="001E0B42"/>
    <w:rsid w:val="001E1020"/>
    <w:rsid w:val="001E10C4"/>
    <w:rsid w:val="001E12A3"/>
    <w:rsid w:val="001E14D3"/>
    <w:rsid w:val="001E1873"/>
    <w:rsid w:val="001E1EB7"/>
    <w:rsid w:val="001E1EE3"/>
    <w:rsid w:val="001E2109"/>
    <w:rsid w:val="001E2AA1"/>
    <w:rsid w:val="001E2C7A"/>
    <w:rsid w:val="001E3389"/>
    <w:rsid w:val="001E3D73"/>
    <w:rsid w:val="001E3FA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876"/>
    <w:rsid w:val="001F1418"/>
    <w:rsid w:val="001F18D9"/>
    <w:rsid w:val="001F1F85"/>
    <w:rsid w:val="001F204E"/>
    <w:rsid w:val="001F210B"/>
    <w:rsid w:val="001F222A"/>
    <w:rsid w:val="001F2751"/>
    <w:rsid w:val="001F27CA"/>
    <w:rsid w:val="001F2BBB"/>
    <w:rsid w:val="001F3730"/>
    <w:rsid w:val="001F3F5B"/>
    <w:rsid w:val="001F4644"/>
    <w:rsid w:val="001F4803"/>
    <w:rsid w:val="001F4E2C"/>
    <w:rsid w:val="001F4FDF"/>
    <w:rsid w:val="001F51CC"/>
    <w:rsid w:val="001F52BC"/>
    <w:rsid w:val="001F537C"/>
    <w:rsid w:val="001F5B65"/>
    <w:rsid w:val="001F5BD7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62B"/>
    <w:rsid w:val="00200876"/>
    <w:rsid w:val="00200D92"/>
    <w:rsid w:val="002011CB"/>
    <w:rsid w:val="00201A94"/>
    <w:rsid w:val="00201B59"/>
    <w:rsid w:val="00201D53"/>
    <w:rsid w:val="00201DD6"/>
    <w:rsid w:val="0020210F"/>
    <w:rsid w:val="002022AC"/>
    <w:rsid w:val="00203243"/>
    <w:rsid w:val="0020400D"/>
    <w:rsid w:val="0020406E"/>
    <w:rsid w:val="00204C28"/>
    <w:rsid w:val="002057AF"/>
    <w:rsid w:val="00205997"/>
    <w:rsid w:val="00205C45"/>
    <w:rsid w:val="0020621D"/>
    <w:rsid w:val="0020630A"/>
    <w:rsid w:val="0020645E"/>
    <w:rsid w:val="002065BD"/>
    <w:rsid w:val="00206DB2"/>
    <w:rsid w:val="00206E24"/>
    <w:rsid w:val="00206F8D"/>
    <w:rsid w:val="00206FEA"/>
    <w:rsid w:val="002072A7"/>
    <w:rsid w:val="00207860"/>
    <w:rsid w:val="00207B6A"/>
    <w:rsid w:val="00207DA7"/>
    <w:rsid w:val="00211056"/>
    <w:rsid w:val="002111F5"/>
    <w:rsid w:val="00211B26"/>
    <w:rsid w:val="00212283"/>
    <w:rsid w:val="00212732"/>
    <w:rsid w:val="00212733"/>
    <w:rsid w:val="00212781"/>
    <w:rsid w:val="002128A4"/>
    <w:rsid w:val="00212A81"/>
    <w:rsid w:val="002131FE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6CC"/>
    <w:rsid w:val="002158CE"/>
    <w:rsid w:val="00215B55"/>
    <w:rsid w:val="0021689F"/>
    <w:rsid w:val="00216902"/>
    <w:rsid w:val="00216A86"/>
    <w:rsid w:val="00217002"/>
    <w:rsid w:val="00217431"/>
    <w:rsid w:val="00217701"/>
    <w:rsid w:val="00217CAD"/>
    <w:rsid w:val="00217CBE"/>
    <w:rsid w:val="0022005C"/>
    <w:rsid w:val="002208C9"/>
    <w:rsid w:val="00220A48"/>
    <w:rsid w:val="00221063"/>
    <w:rsid w:val="0022159C"/>
    <w:rsid w:val="0022164F"/>
    <w:rsid w:val="00221B3A"/>
    <w:rsid w:val="00221CD2"/>
    <w:rsid w:val="00221ED4"/>
    <w:rsid w:val="0022227E"/>
    <w:rsid w:val="0022279D"/>
    <w:rsid w:val="00222B96"/>
    <w:rsid w:val="00223751"/>
    <w:rsid w:val="00223850"/>
    <w:rsid w:val="00223B8B"/>
    <w:rsid w:val="0022407F"/>
    <w:rsid w:val="002242A3"/>
    <w:rsid w:val="00224E2B"/>
    <w:rsid w:val="00226706"/>
    <w:rsid w:val="0022705A"/>
    <w:rsid w:val="0022715F"/>
    <w:rsid w:val="002273C5"/>
    <w:rsid w:val="00227597"/>
    <w:rsid w:val="00230148"/>
    <w:rsid w:val="0023038A"/>
    <w:rsid w:val="00230977"/>
    <w:rsid w:val="002317A1"/>
    <w:rsid w:val="0023203C"/>
    <w:rsid w:val="0023282E"/>
    <w:rsid w:val="00232B6D"/>
    <w:rsid w:val="002331FB"/>
    <w:rsid w:val="002333FA"/>
    <w:rsid w:val="002334A0"/>
    <w:rsid w:val="002338CB"/>
    <w:rsid w:val="002339AE"/>
    <w:rsid w:val="00234736"/>
    <w:rsid w:val="002347BE"/>
    <w:rsid w:val="00234B71"/>
    <w:rsid w:val="00235668"/>
    <w:rsid w:val="00235A7F"/>
    <w:rsid w:val="00235CA6"/>
    <w:rsid w:val="00235F3A"/>
    <w:rsid w:val="00236047"/>
    <w:rsid w:val="00236870"/>
    <w:rsid w:val="002368CA"/>
    <w:rsid w:val="00236E1C"/>
    <w:rsid w:val="0023716A"/>
    <w:rsid w:val="00237291"/>
    <w:rsid w:val="00237491"/>
    <w:rsid w:val="002401FA"/>
    <w:rsid w:val="00240793"/>
    <w:rsid w:val="002410DA"/>
    <w:rsid w:val="00241745"/>
    <w:rsid w:val="00241B74"/>
    <w:rsid w:val="00241D8C"/>
    <w:rsid w:val="00241DBF"/>
    <w:rsid w:val="002421FB"/>
    <w:rsid w:val="00242406"/>
    <w:rsid w:val="002426E5"/>
    <w:rsid w:val="002426FE"/>
    <w:rsid w:val="0024303A"/>
    <w:rsid w:val="002437E6"/>
    <w:rsid w:val="00243B78"/>
    <w:rsid w:val="00244956"/>
    <w:rsid w:val="0024519E"/>
    <w:rsid w:val="00245246"/>
    <w:rsid w:val="002453F3"/>
    <w:rsid w:val="00245603"/>
    <w:rsid w:val="002457C4"/>
    <w:rsid w:val="00245DE6"/>
    <w:rsid w:val="00246072"/>
    <w:rsid w:val="00246245"/>
    <w:rsid w:val="0024643C"/>
    <w:rsid w:val="002464A7"/>
    <w:rsid w:val="002467CB"/>
    <w:rsid w:val="002468BE"/>
    <w:rsid w:val="00246B4F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2177"/>
    <w:rsid w:val="00252368"/>
    <w:rsid w:val="002526F3"/>
    <w:rsid w:val="00252738"/>
    <w:rsid w:val="00252C29"/>
    <w:rsid w:val="002531DC"/>
    <w:rsid w:val="002533DA"/>
    <w:rsid w:val="00254B03"/>
    <w:rsid w:val="00255174"/>
    <w:rsid w:val="0025517C"/>
    <w:rsid w:val="00255214"/>
    <w:rsid w:val="00255CDA"/>
    <w:rsid w:val="00255F39"/>
    <w:rsid w:val="002576A6"/>
    <w:rsid w:val="002579B1"/>
    <w:rsid w:val="00257B6E"/>
    <w:rsid w:val="00257B75"/>
    <w:rsid w:val="00257E6C"/>
    <w:rsid w:val="00260047"/>
    <w:rsid w:val="002606F9"/>
    <w:rsid w:val="0026161F"/>
    <w:rsid w:val="002621D8"/>
    <w:rsid w:val="002628D8"/>
    <w:rsid w:val="00262E1F"/>
    <w:rsid w:val="00262E21"/>
    <w:rsid w:val="00263221"/>
    <w:rsid w:val="00263299"/>
    <w:rsid w:val="0026355E"/>
    <w:rsid w:val="0026368A"/>
    <w:rsid w:val="00263734"/>
    <w:rsid w:val="00263C26"/>
    <w:rsid w:val="00263F44"/>
    <w:rsid w:val="00264E36"/>
    <w:rsid w:val="00264FD7"/>
    <w:rsid w:val="00265403"/>
    <w:rsid w:val="00265DB0"/>
    <w:rsid w:val="00266CD3"/>
    <w:rsid w:val="00266E8C"/>
    <w:rsid w:val="00267D93"/>
    <w:rsid w:val="00267EDB"/>
    <w:rsid w:val="0027074A"/>
    <w:rsid w:val="00271732"/>
    <w:rsid w:val="002717B6"/>
    <w:rsid w:val="00272026"/>
    <w:rsid w:val="002724E0"/>
    <w:rsid w:val="002727FB"/>
    <w:rsid w:val="00272A47"/>
    <w:rsid w:val="00273271"/>
    <w:rsid w:val="0027344E"/>
    <w:rsid w:val="0027347E"/>
    <w:rsid w:val="00273DB1"/>
    <w:rsid w:val="00273E15"/>
    <w:rsid w:val="0027405C"/>
    <w:rsid w:val="002743AE"/>
    <w:rsid w:val="002745B1"/>
    <w:rsid w:val="002748A5"/>
    <w:rsid w:val="00275167"/>
    <w:rsid w:val="002754DA"/>
    <w:rsid w:val="00275DA9"/>
    <w:rsid w:val="0027641A"/>
    <w:rsid w:val="002766BB"/>
    <w:rsid w:val="00276B0B"/>
    <w:rsid w:val="00276B3E"/>
    <w:rsid w:val="00276B5A"/>
    <w:rsid w:val="00276E4C"/>
    <w:rsid w:val="0027773A"/>
    <w:rsid w:val="00277D32"/>
    <w:rsid w:val="0028036B"/>
    <w:rsid w:val="0028065E"/>
    <w:rsid w:val="00280B8B"/>
    <w:rsid w:val="002814DB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D5F"/>
    <w:rsid w:val="00284E0C"/>
    <w:rsid w:val="00284FC1"/>
    <w:rsid w:val="00285467"/>
    <w:rsid w:val="002854D2"/>
    <w:rsid w:val="002858B2"/>
    <w:rsid w:val="00285B81"/>
    <w:rsid w:val="0028694A"/>
    <w:rsid w:val="00286AF8"/>
    <w:rsid w:val="00286F69"/>
    <w:rsid w:val="002875EE"/>
    <w:rsid w:val="0028771F"/>
    <w:rsid w:val="00287CE2"/>
    <w:rsid w:val="002903F0"/>
    <w:rsid w:val="0029049A"/>
    <w:rsid w:val="00290609"/>
    <w:rsid w:val="0029076D"/>
    <w:rsid w:val="00290D20"/>
    <w:rsid w:val="00290D5F"/>
    <w:rsid w:val="00290DDC"/>
    <w:rsid w:val="00291150"/>
    <w:rsid w:val="0029118C"/>
    <w:rsid w:val="00291980"/>
    <w:rsid w:val="00292113"/>
    <w:rsid w:val="00292716"/>
    <w:rsid w:val="002930BA"/>
    <w:rsid w:val="0029468A"/>
    <w:rsid w:val="00294936"/>
    <w:rsid w:val="00294BA0"/>
    <w:rsid w:val="002955B4"/>
    <w:rsid w:val="00295715"/>
    <w:rsid w:val="0029578C"/>
    <w:rsid w:val="00295AE3"/>
    <w:rsid w:val="00295B16"/>
    <w:rsid w:val="00296045"/>
    <w:rsid w:val="0029626E"/>
    <w:rsid w:val="0029677D"/>
    <w:rsid w:val="00296A1D"/>
    <w:rsid w:val="00296BFF"/>
    <w:rsid w:val="00297100"/>
    <w:rsid w:val="0029786F"/>
    <w:rsid w:val="00297B7A"/>
    <w:rsid w:val="002A09F9"/>
    <w:rsid w:val="002A0E77"/>
    <w:rsid w:val="002A20AF"/>
    <w:rsid w:val="002A2177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EA7"/>
    <w:rsid w:val="002A6CF3"/>
    <w:rsid w:val="002A7329"/>
    <w:rsid w:val="002A7F87"/>
    <w:rsid w:val="002B02CB"/>
    <w:rsid w:val="002B039B"/>
    <w:rsid w:val="002B0958"/>
    <w:rsid w:val="002B0CBA"/>
    <w:rsid w:val="002B0FED"/>
    <w:rsid w:val="002B1892"/>
    <w:rsid w:val="002B1D1F"/>
    <w:rsid w:val="002B1D60"/>
    <w:rsid w:val="002B1DE8"/>
    <w:rsid w:val="002B1FCF"/>
    <w:rsid w:val="002B2137"/>
    <w:rsid w:val="002B24D9"/>
    <w:rsid w:val="002B2B0F"/>
    <w:rsid w:val="002B2C97"/>
    <w:rsid w:val="002B3506"/>
    <w:rsid w:val="002B376F"/>
    <w:rsid w:val="002B38C8"/>
    <w:rsid w:val="002B3F34"/>
    <w:rsid w:val="002B402D"/>
    <w:rsid w:val="002B4748"/>
    <w:rsid w:val="002B480F"/>
    <w:rsid w:val="002B4B2E"/>
    <w:rsid w:val="002B511D"/>
    <w:rsid w:val="002B53A1"/>
    <w:rsid w:val="002B5A2C"/>
    <w:rsid w:val="002B6BBC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F8B"/>
    <w:rsid w:val="002C2060"/>
    <w:rsid w:val="002C2A19"/>
    <w:rsid w:val="002C2D8B"/>
    <w:rsid w:val="002C3375"/>
    <w:rsid w:val="002C3420"/>
    <w:rsid w:val="002C3DC5"/>
    <w:rsid w:val="002C5385"/>
    <w:rsid w:val="002C5622"/>
    <w:rsid w:val="002C5BB9"/>
    <w:rsid w:val="002C6069"/>
    <w:rsid w:val="002C6558"/>
    <w:rsid w:val="002C6AB3"/>
    <w:rsid w:val="002C6CBE"/>
    <w:rsid w:val="002C72A3"/>
    <w:rsid w:val="002C7412"/>
    <w:rsid w:val="002C776A"/>
    <w:rsid w:val="002C78DF"/>
    <w:rsid w:val="002D01D3"/>
    <w:rsid w:val="002D0517"/>
    <w:rsid w:val="002D0B89"/>
    <w:rsid w:val="002D1115"/>
    <w:rsid w:val="002D14A5"/>
    <w:rsid w:val="002D1505"/>
    <w:rsid w:val="002D1866"/>
    <w:rsid w:val="002D1AD2"/>
    <w:rsid w:val="002D2D76"/>
    <w:rsid w:val="002D3665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86"/>
    <w:rsid w:val="002D70BB"/>
    <w:rsid w:val="002D739F"/>
    <w:rsid w:val="002D75F2"/>
    <w:rsid w:val="002D7FFD"/>
    <w:rsid w:val="002E0592"/>
    <w:rsid w:val="002E06A8"/>
    <w:rsid w:val="002E0E55"/>
    <w:rsid w:val="002E1589"/>
    <w:rsid w:val="002E1620"/>
    <w:rsid w:val="002E3507"/>
    <w:rsid w:val="002E43A0"/>
    <w:rsid w:val="002E4454"/>
    <w:rsid w:val="002E4903"/>
    <w:rsid w:val="002E4ECA"/>
    <w:rsid w:val="002E541E"/>
    <w:rsid w:val="002E5F86"/>
    <w:rsid w:val="002E631C"/>
    <w:rsid w:val="002E6D0B"/>
    <w:rsid w:val="002E6D42"/>
    <w:rsid w:val="002E798A"/>
    <w:rsid w:val="002E7A9E"/>
    <w:rsid w:val="002F0925"/>
    <w:rsid w:val="002F09D1"/>
    <w:rsid w:val="002F0A82"/>
    <w:rsid w:val="002F0C74"/>
    <w:rsid w:val="002F17CB"/>
    <w:rsid w:val="002F1A47"/>
    <w:rsid w:val="002F1A8D"/>
    <w:rsid w:val="002F1B1E"/>
    <w:rsid w:val="002F2140"/>
    <w:rsid w:val="002F234B"/>
    <w:rsid w:val="002F251B"/>
    <w:rsid w:val="002F2845"/>
    <w:rsid w:val="002F2F0C"/>
    <w:rsid w:val="002F316D"/>
    <w:rsid w:val="002F3EF1"/>
    <w:rsid w:val="002F45AE"/>
    <w:rsid w:val="002F46FC"/>
    <w:rsid w:val="002F581A"/>
    <w:rsid w:val="002F585C"/>
    <w:rsid w:val="002F61AB"/>
    <w:rsid w:val="002F61D5"/>
    <w:rsid w:val="002F65DA"/>
    <w:rsid w:val="002F68BE"/>
    <w:rsid w:val="002F714D"/>
    <w:rsid w:val="002F760C"/>
    <w:rsid w:val="002F77F9"/>
    <w:rsid w:val="00300428"/>
    <w:rsid w:val="00300534"/>
    <w:rsid w:val="0030072E"/>
    <w:rsid w:val="00300A2F"/>
    <w:rsid w:val="00300ECF"/>
    <w:rsid w:val="00300FB4"/>
    <w:rsid w:val="003014CA"/>
    <w:rsid w:val="00302218"/>
    <w:rsid w:val="00302421"/>
    <w:rsid w:val="0030242F"/>
    <w:rsid w:val="00302523"/>
    <w:rsid w:val="0030265C"/>
    <w:rsid w:val="003029BD"/>
    <w:rsid w:val="00302DB9"/>
    <w:rsid w:val="0030323A"/>
    <w:rsid w:val="0030366A"/>
    <w:rsid w:val="00303978"/>
    <w:rsid w:val="00303C38"/>
    <w:rsid w:val="00303D18"/>
    <w:rsid w:val="00303F2A"/>
    <w:rsid w:val="0030430C"/>
    <w:rsid w:val="00304380"/>
    <w:rsid w:val="00304ABA"/>
    <w:rsid w:val="00304DB1"/>
    <w:rsid w:val="00305072"/>
    <w:rsid w:val="00305482"/>
    <w:rsid w:val="00305AB5"/>
    <w:rsid w:val="00305D6C"/>
    <w:rsid w:val="00306FC7"/>
    <w:rsid w:val="003078AD"/>
    <w:rsid w:val="0030797D"/>
    <w:rsid w:val="00307A85"/>
    <w:rsid w:val="00307D7D"/>
    <w:rsid w:val="00307E97"/>
    <w:rsid w:val="0031018A"/>
    <w:rsid w:val="00310357"/>
    <w:rsid w:val="00310C53"/>
    <w:rsid w:val="003115D5"/>
    <w:rsid w:val="003116E3"/>
    <w:rsid w:val="00311B82"/>
    <w:rsid w:val="00311C8C"/>
    <w:rsid w:val="00311E19"/>
    <w:rsid w:val="003128B2"/>
    <w:rsid w:val="00312994"/>
    <w:rsid w:val="00312CD7"/>
    <w:rsid w:val="00312D3F"/>
    <w:rsid w:val="00313278"/>
    <w:rsid w:val="003132AB"/>
    <w:rsid w:val="00313589"/>
    <w:rsid w:val="00313A78"/>
    <w:rsid w:val="00313B17"/>
    <w:rsid w:val="00313ED2"/>
    <w:rsid w:val="00313F1E"/>
    <w:rsid w:val="00313F47"/>
    <w:rsid w:val="0031447C"/>
    <w:rsid w:val="0031469F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26E"/>
    <w:rsid w:val="00320382"/>
    <w:rsid w:val="00320B43"/>
    <w:rsid w:val="003212B8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507F"/>
    <w:rsid w:val="003260A6"/>
    <w:rsid w:val="003263AB"/>
    <w:rsid w:val="003263F6"/>
    <w:rsid w:val="00326496"/>
    <w:rsid w:val="003266F1"/>
    <w:rsid w:val="00326E17"/>
    <w:rsid w:val="00327238"/>
    <w:rsid w:val="00327F04"/>
    <w:rsid w:val="00330186"/>
    <w:rsid w:val="003301AD"/>
    <w:rsid w:val="0033075F"/>
    <w:rsid w:val="00330F8C"/>
    <w:rsid w:val="00331255"/>
    <w:rsid w:val="003315CE"/>
    <w:rsid w:val="00331E83"/>
    <w:rsid w:val="00331F98"/>
    <w:rsid w:val="003320F6"/>
    <w:rsid w:val="0033315D"/>
    <w:rsid w:val="003339D7"/>
    <w:rsid w:val="00333B35"/>
    <w:rsid w:val="0033431A"/>
    <w:rsid w:val="00334EB9"/>
    <w:rsid w:val="00335121"/>
    <w:rsid w:val="00335223"/>
    <w:rsid w:val="00335827"/>
    <w:rsid w:val="0033613B"/>
    <w:rsid w:val="00336167"/>
    <w:rsid w:val="0033616B"/>
    <w:rsid w:val="00336406"/>
    <w:rsid w:val="00336601"/>
    <w:rsid w:val="00336D33"/>
    <w:rsid w:val="00336E10"/>
    <w:rsid w:val="003373D9"/>
    <w:rsid w:val="003378D6"/>
    <w:rsid w:val="00337CDA"/>
    <w:rsid w:val="00337F87"/>
    <w:rsid w:val="00337FC6"/>
    <w:rsid w:val="00340235"/>
    <w:rsid w:val="00340554"/>
    <w:rsid w:val="00340FCB"/>
    <w:rsid w:val="00341395"/>
    <w:rsid w:val="003420CF"/>
    <w:rsid w:val="003422A4"/>
    <w:rsid w:val="00342554"/>
    <w:rsid w:val="003425C3"/>
    <w:rsid w:val="00342ABA"/>
    <w:rsid w:val="00342BC1"/>
    <w:rsid w:val="00343B32"/>
    <w:rsid w:val="00344012"/>
    <w:rsid w:val="003440EE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B67"/>
    <w:rsid w:val="00347716"/>
    <w:rsid w:val="00347EE4"/>
    <w:rsid w:val="003509C5"/>
    <w:rsid w:val="0035196D"/>
    <w:rsid w:val="00351B56"/>
    <w:rsid w:val="00351FBA"/>
    <w:rsid w:val="00352437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D22"/>
    <w:rsid w:val="00355AF6"/>
    <w:rsid w:val="0035625F"/>
    <w:rsid w:val="00356548"/>
    <w:rsid w:val="003567AE"/>
    <w:rsid w:val="00356F93"/>
    <w:rsid w:val="003575A7"/>
    <w:rsid w:val="003576D1"/>
    <w:rsid w:val="00357A3C"/>
    <w:rsid w:val="00357B3F"/>
    <w:rsid w:val="00357FC1"/>
    <w:rsid w:val="00357FD5"/>
    <w:rsid w:val="0036018D"/>
    <w:rsid w:val="003607B0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3A8"/>
    <w:rsid w:val="00362843"/>
    <w:rsid w:val="00362BEE"/>
    <w:rsid w:val="00363940"/>
    <w:rsid w:val="00363A1E"/>
    <w:rsid w:val="00363B44"/>
    <w:rsid w:val="003640A0"/>
    <w:rsid w:val="00364173"/>
    <w:rsid w:val="00364646"/>
    <w:rsid w:val="003649DD"/>
    <w:rsid w:val="00364CC9"/>
    <w:rsid w:val="00365345"/>
    <w:rsid w:val="0036548D"/>
    <w:rsid w:val="003654F8"/>
    <w:rsid w:val="0036587C"/>
    <w:rsid w:val="0036682A"/>
    <w:rsid w:val="00366ED5"/>
    <w:rsid w:val="00367D26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EC0"/>
    <w:rsid w:val="003731A0"/>
    <w:rsid w:val="00373500"/>
    <w:rsid w:val="003738F4"/>
    <w:rsid w:val="00373D93"/>
    <w:rsid w:val="0037413C"/>
    <w:rsid w:val="003746E1"/>
    <w:rsid w:val="00374886"/>
    <w:rsid w:val="00374F3E"/>
    <w:rsid w:val="00375009"/>
    <w:rsid w:val="00375050"/>
    <w:rsid w:val="00375092"/>
    <w:rsid w:val="0037515C"/>
    <w:rsid w:val="003752B3"/>
    <w:rsid w:val="003752ED"/>
    <w:rsid w:val="0037561D"/>
    <w:rsid w:val="00375961"/>
    <w:rsid w:val="00375CE8"/>
    <w:rsid w:val="00375E64"/>
    <w:rsid w:val="00376405"/>
    <w:rsid w:val="00377139"/>
    <w:rsid w:val="003775BD"/>
    <w:rsid w:val="003777BD"/>
    <w:rsid w:val="00377969"/>
    <w:rsid w:val="00377A48"/>
    <w:rsid w:val="00377D4F"/>
    <w:rsid w:val="00377E38"/>
    <w:rsid w:val="0038089D"/>
    <w:rsid w:val="003808AE"/>
    <w:rsid w:val="00380A36"/>
    <w:rsid w:val="00380BC4"/>
    <w:rsid w:val="003812DC"/>
    <w:rsid w:val="003812E9"/>
    <w:rsid w:val="003812F9"/>
    <w:rsid w:val="003814BE"/>
    <w:rsid w:val="00381CEC"/>
    <w:rsid w:val="00382029"/>
    <w:rsid w:val="003825DF"/>
    <w:rsid w:val="00382782"/>
    <w:rsid w:val="00382C8A"/>
    <w:rsid w:val="0038301D"/>
    <w:rsid w:val="003830AC"/>
    <w:rsid w:val="0038317C"/>
    <w:rsid w:val="003832AC"/>
    <w:rsid w:val="00383481"/>
    <w:rsid w:val="003838FA"/>
    <w:rsid w:val="00383C5F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DD0"/>
    <w:rsid w:val="003861F8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90B38"/>
    <w:rsid w:val="003920C6"/>
    <w:rsid w:val="003922FB"/>
    <w:rsid w:val="00392D0A"/>
    <w:rsid w:val="00393248"/>
    <w:rsid w:val="003938D4"/>
    <w:rsid w:val="00393CE7"/>
    <w:rsid w:val="00394483"/>
    <w:rsid w:val="003946EE"/>
    <w:rsid w:val="00394CF8"/>
    <w:rsid w:val="00394FD4"/>
    <w:rsid w:val="00395101"/>
    <w:rsid w:val="00395115"/>
    <w:rsid w:val="00395165"/>
    <w:rsid w:val="0039516D"/>
    <w:rsid w:val="00395330"/>
    <w:rsid w:val="00395405"/>
    <w:rsid w:val="003955C8"/>
    <w:rsid w:val="00395857"/>
    <w:rsid w:val="0039602A"/>
    <w:rsid w:val="00396B29"/>
    <w:rsid w:val="00397044"/>
    <w:rsid w:val="0039704D"/>
    <w:rsid w:val="0039754F"/>
    <w:rsid w:val="00397872"/>
    <w:rsid w:val="00397D54"/>
    <w:rsid w:val="003A0441"/>
    <w:rsid w:val="003A04A3"/>
    <w:rsid w:val="003A05C9"/>
    <w:rsid w:val="003A0BDB"/>
    <w:rsid w:val="003A0C92"/>
    <w:rsid w:val="003A0CA2"/>
    <w:rsid w:val="003A1052"/>
    <w:rsid w:val="003A13C2"/>
    <w:rsid w:val="003A1590"/>
    <w:rsid w:val="003A15CA"/>
    <w:rsid w:val="003A1AC5"/>
    <w:rsid w:val="003A1F79"/>
    <w:rsid w:val="003A209A"/>
    <w:rsid w:val="003A213C"/>
    <w:rsid w:val="003A2169"/>
    <w:rsid w:val="003A2463"/>
    <w:rsid w:val="003A322A"/>
    <w:rsid w:val="003A349A"/>
    <w:rsid w:val="003A3809"/>
    <w:rsid w:val="003A4155"/>
    <w:rsid w:val="003A4311"/>
    <w:rsid w:val="003A47BC"/>
    <w:rsid w:val="003A4981"/>
    <w:rsid w:val="003A4A58"/>
    <w:rsid w:val="003A4D49"/>
    <w:rsid w:val="003A4E4C"/>
    <w:rsid w:val="003A4F75"/>
    <w:rsid w:val="003A5098"/>
    <w:rsid w:val="003A526D"/>
    <w:rsid w:val="003A5426"/>
    <w:rsid w:val="003A566A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A2C"/>
    <w:rsid w:val="003A7CC8"/>
    <w:rsid w:val="003A7E78"/>
    <w:rsid w:val="003B08D4"/>
    <w:rsid w:val="003B0BAB"/>
    <w:rsid w:val="003B0BDD"/>
    <w:rsid w:val="003B1155"/>
    <w:rsid w:val="003B1301"/>
    <w:rsid w:val="003B1BC5"/>
    <w:rsid w:val="003B21C8"/>
    <w:rsid w:val="003B2432"/>
    <w:rsid w:val="003B2DAA"/>
    <w:rsid w:val="003B35A7"/>
    <w:rsid w:val="003B3A67"/>
    <w:rsid w:val="003B3C59"/>
    <w:rsid w:val="003B5378"/>
    <w:rsid w:val="003B5BB3"/>
    <w:rsid w:val="003B5CFC"/>
    <w:rsid w:val="003B6062"/>
    <w:rsid w:val="003B6CFC"/>
    <w:rsid w:val="003B6F9A"/>
    <w:rsid w:val="003B71F7"/>
    <w:rsid w:val="003B734B"/>
    <w:rsid w:val="003B7560"/>
    <w:rsid w:val="003B75DA"/>
    <w:rsid w:val="003B7B85"/>
    <w:rsid w:val="003B7D08"/>
    <w:rsid w:val="003C0CAF"/>
    <w:rsid w:val="003C12C5"/>
    <w:rsid w:val="003C22D1"/>
    <w:rsid w:val="003C26C9"/>
    <w:rsid w:val="003C3157"/>
    <w:rsid w:val="003C34FD"/>
    <w:rsid w:val="003C35B3"/>
    <w:rsid w:val="003C3E5E"/>
    <w:rsid w:val="003C46FD"/>
    <w:rsid w:val="003C49F1"/>
    <w:rsid w:val="003C4C01"/>
    <w:rsid w:val="003C4F89"/>
    <w:rsid w:val="003C54F4"/>
    <w:rsid w:val="003C55F8"/>
    <w:rsid w:val="003C581A"/>
    <w:rsid w:val="003C5D4E"/>
    <w:rsid w:val="003C6268"/>
    <w:rsid w:val="003C68F5"/>
    <w:rsid w:val="003C69EB"/>
    <w:rsid w:val="003C73EE"/>
    <w:rsid w:val="003C7AA5"/>
    <w:rsid w:val="003D05D2"/>
    <w:rsid w:val="003D0E4E"/>
    <w:rsid w:val="003D1038"/>
    <w:rsid w:val="003D1152"/>
    <w:rsid w:val="003D1D0C"/>
    <w:rsid w:val="003D2485"/>
    <w:rsid w:val="003D3521"/>
    <w:rsid w:val="003D3817"/>
    <w:rsid w:val="003D4086"/>
    <w:rsid w:val="003D4769"/>
    <w:rsid w:val="003D47E8"/>
    <w:rsid w:val="003D4CF7"/>
    <w:rsid w:val="003D4F39"/>
    <w:rsid w:val="003D566C"/>
    <w:rsid w:val="003D5FD4"/>
    <w:rsid w:val="003D6175"/>
    <w:rsid w:val="003D617D"/>
    <w:rsid w:val="003D663B"/>
    <w:rsid w:val="003D6ABC"/>
    <w:rsid w:val="003D6D4A"/>
    <w:rsid w:val="003D712B"/>
    <w:rsid w:val="003D728A"/>
    <w:rsid w:val="003D7387"/>
    <w:rsid w:val="003D748D"/>
    <w:rsid w:val="003E00BB"/>
    <w:rsid w:val="003E02EA"/>
    <w:rsid w:val="003E1493"/>
    <w:rsid w:val="003E2D05"/>
    <w:rsid w:val="003E3057"/>
    <w:rsid w:val="003E32BF"/>
    <w:rsid w:val="003E344A"/>
    <w:rsid w:val="003E37C9"/>
    <w:rsid w:val="003E3826"/>
    <w:rsid w:val="003E3A68"/>
    <w:rsid w:val="003E41A7"/>
    <w:rsid w:val="003E4657"/>
    <w:rsid w:val="003E46D8"/>
    <w:rsid w:val="003E481A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E6A"/>
    <w:rsid w:val="003F04E6"/>
    <w:rsid w:val="003F08F8"/>
    <w:rsid w:val="003F1130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5B00"/>
    <w:rsid w:val="003F693C"/>
    <w:rsid w:val="003F6EB0"/>
    <w:rsid w:val="003F7032"/>
    <w:rsid w:val="003F711A"/>
    <w:rsid w:val="003F7287"/>
    <w:rsid w:val="003F7856"/>
    <w:rsid w:val="003F7BE6"/>
    <w:rsid w:val="0040059C"/>
    <w:rsid w:val="00400FC6"/>
    <w:rsid w:val="00400FFC"/>
    <w:rsid w:val="0040159E"/>
    <w:rsid w:val="00401687"/>
    <w:rsid w:val="00401BB8"/>
    <w:rsid w:val="00401EF0"/>
    <w:rsid w:val="00402112"/>
    <w:rsid w:val="00402E43"/>
    <w:rsid w:val="0040310A"/>
    <w:rsid w:val="0040324D"/>
    <w:rsid w:val="004035D1"/>
    <w:rsid w:val="0040465B"/>
    <w:rsid w:val="00404804"/>
    <w:rsid w:val="00405133"/>
    <w:rsid w:val="0040518D"/>
    <w:rsid w:val="00405602"/>
    <w:rsid w:val="00405620"/>
    <w:rsid w:val="00405859"/>
    <w:rsid w:val="00405871"/>
    <w:rsid w:val="004059A1"/>
    <w:rsid w:val="00405CCD"/>
    <w:rsid w:val="00405CFE"/>
    <w:rsid w:val="00405DF0"/>
    <w:rsid w:val="00405E9C"/>
    <w:rsid w:val="00405F87"/>
    <w:rsid w:val="00406352"/>
    <w:rsid w:val="00406B83"/>
    <w:rsid w:val="00406C57"/>
    <w:rsid w:val="00406F6D"/>
    <w:rsid w:val="0040741B"/>
    <w:rsid w:val="0040758E"/>
    <w:rsid w:val="004078D1"/>
    <w:rsid w:val="004102D1"/>
    <w:rsid w:val="0041072E"/>
    <w:rsid w:val="00410C98"/>
    <w:rsid w:val="00411147"/>
    <w:rsid w:val="00411545"/>
    <w:rsid w:val="004117E2"/>
    <w:rsid w:val="0041186F"/>
    <w:rsid w:val="00411F57"/>
    <w:rsid w:val="0041206A"/>
    <w:rsid w:val="004124FF"/>
    <w:rsid w:val="00412906"/>
    <w:rsid w:val="00412E66"/>
    <w:rsid w:val="00412FDB"/>
    <w:rsid w:val="0041364A"/>
    <w:rsid w:val="00413812"/>
    <w:rsid w:val="004138D3"/>
    <w:rsid w:val="00413C6B"/>
    <w:rsid w:val="0041403C"/>
    <w:rsid w:val="00414230"/>
    <w:rsid w:val="004144F2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20B0A"/>
    <w:rsid w:val="00420F3A"/>
    <w:rsid w:val="00421CA1"/>
    <w:rsid w:val="00422005"/>
    <w:rsid w:val="00422077"/>
    <w:rsid w:val="0042232D"/>
    <w:rsid w:val="00422399"/>
    <w:rsid w:val="004224E0"/>
    <w:rsid w:val="00422981"/>
    <w:rsid w:val="00422994"/>
    <w:rsid w:val="00422AC2"/>
    <w:rsid w:val="00423204"/>
    <w:rsid w:val="0042387C"/>
    <w:rsid w:val="00423FE2"/>
    <w:rsid w:val="00424070"/>
    <w:rsid w:val="0042408C"/>
    <w:rsid w:val="00425B8F"/>
    <w:rsid w:val="00426093"/>
    <w:rsid w:val="00426109"/>
    <w:rsid w:val="00426531"/>
    <w:rsid w:val="00426E5F"/>
    <w:rsid w:val="00426FCF"/>
    <w:rsid w:val="0042719A"/>
    <w:rsid w:val="0042777D"/>
    <w:rsid w:val="004279C0"/>
    <w:rsid w:val="00427AB6"/>
    <w:rsid w:val="00427BD9"/>
    <w:rsid w:val="004300ED"/>
    <w:rsid w:val="004305D9"/>
    <w:rsid w:val="00431426"/>
    <w:rsid w:val="00431562"/>
    <w:rsid w:val="00431B0C"/>
    <w:rsid w:val="00431C3A"/>
    <w:rsid w:val="00431F2D"/>
    <w:rsid w:val="004324EB"/>
    <w:rsid w:val="004326D9"/>
    <w:rsid w:val="0043339D"/>
    <w:rsid w:val="0043356A"/>
    <w:rsid w:val="00433B53"/>
    <w:rsid w:val="00433F90"/>
    <w:rsid w:val="0043506F"/>
    <w:rsid w:val="0043517A"/>
    <w:rsid w:val="00435207"/>
    <w:rsid w:val="00435F83"/>
    <w:rsid w:val="00435FE0"/>
    <w:rsid w:val="0043601B"/>
    <w:rsid w:val="00436117"/>
    <w:rsid w:val="0043624E"/>
    <w:rsid w:val="004362BE"/>
    <w:rsid w:val="004365C7"/>
    <w:rsid w:val="00436630"/>
    <w:rsid w:val="004368EA"/>
    <w:rsid w:val="00436F1A"/>
    <w:rsid w:val="0043702D"/>
    <w:rsid w:val="00437159"/>
    <w:rsid w:val="00437361"/>
    <w:rsid w:val="00437433"/>
    <w:rsid w:val="0043743A"/>
    <w:rsid w:val="00437AAE"/>
    <w:rsid w:val="00437B53"/>
    <w:rsid w:val="004404C0"/>
    <w:rsid w:val="00440612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94F"/>
    <w:rsid w:val="00445015"/>
    <w:rsid w:val="004452DC"/>
    <w:rsid w:val="004452F6"/>
    <w:rsid w:val="00445537"/>
    <w:rsid w:val="004468A4"/>
    <w:rsid w:val="00446EBE"/>
    <w:rsid w:val="00446F3F"/>
    <w:rsid w:val="004477CD"/>
    <w:rsid w:val="00447DE0"/>
    <w:rsid w:val="004501F6"/>
    <w:rsid w:val="004502D7"/>
    <w:rsid w:val="00450495"/>
    <w:rsid w:val="00450D86"/>
    <w:rsid w:val="00451357"/>
    <w:rsid w:val="004518E2"/>
    <w:rsid w:val="00451968"/>
    <w:rsid w:val="00452A98"/>
    <w:rsid w:val="00452BDA"/>
    <w:rsid w:val="00453174"/>
    <w:rsid w:val="00453750"/>
    <w:rsid w:val="004537CF"/>
    <w:rsid w:val="004539FC"/>
    <w:rsid w:val="00453AE2"/>
    <w:rsid w:val="0045428B"/>
    <w:rsid w:val="00454577"/>
    <w:rsid w:val="0045461E"/>
    <w:rsid w:val="004546E5"/>
    <w:rsid w:val="00454B2F"/>
    <w:rsid w:val="00454D4A"/>
    <w:rsid w:val="00455105"/>
    <w:rsid w:val="004551BC"/>
    <w:rsid w:val="004552EE"/>
    <w:rsid w:val="004554B7"/>
    <w:rsid w:val="004560EA"/>
    <w:rsid w:val="004563D8"/>
    <w:rsid w:val="00456792"/>
    <w:rsid w:val="00456A4F"/>
    <w:rsid w:val="00456D72"/>
    <w:rsid w:val="00456F48"/>
    <w:rsid w:val="004575AB"/>
    <w:rsid w:val="004575FB"/>
    <w:rsid w:val="0045762E"/>
    <w:rsid w:val="004579DE"/>
    <w:rsid w:val="004600F8"/>
    <w:rsid w:val="00460B1A"/>
    <w:rsid w:val="00460B5A"/>
    <w:rsid w:val="00460C28"/>
    <w:rsid w:val="004610F2"/>
    <w:rsid w:val="004616E2"/>
    <w:rsid w:val="00461831"/>
    <w:rsid w:val="00461BC2"/>
    <w:rsid w:val="0046234D"/>
    <w:rsid w:val="004627EB"/>
    <w:rsid w:val="00462AF2"/>
    <w:rsid w:val="00462C24"/>
    <w:rsid w:val="00463827"/>
    <w:rsid w:val="004638DA"/>
    <w:rsid w:val="00463963"/>
    <w:rsid w:val="00463BE3"/>
    <w:rsid w:val="00464136"/>
    <w:rsid w:val="00464276"/>
    <w:rsid w:val="0046435E"/>
    <w:rsid w:val="00464530"/>
    <w:rsid w:val="00464CC8"/>
    <w:rsid w:val="00464FA2"/>
    <w:rsid w:val="00465447"/>
    <w:rsid w:val="00465C06"/>
    <w:rsid w:val="00465E29"/>
    <w:rsid w:val="0046633C"/>
    <w:rsid w:val="00466A67"/>
    <w:rsid w:val="0046700B"/>
    <w:rsid w:val="0047048A"/>
    <w:rsid w:val="00470D03"/>
    <w:rsid w:val="00471A0B"/>
    <w:rsid w:val="00471F7A"/>
    <w:rsid w:val="00471FD5"/>
    <w:rsid w:val="004720F7"/>
    <w:rsid w:val="00472E37"/>
    <w:rsid w:val="00473053"/>
    <w:rsid w:val="00473730"/>
    <w:rsid w:val="00473A01"/>
    <w:rsid w:val="00473C2E"/>
    <w:rsid w:val="00474EE8"/>
    <w:rsid w:val="00474EF4"/>
    <w:rsid w:val="004752B5"/>
    <w:rsid w:val="004753E7"/>
    <w:rsid w:val="0047560F"/>
    <w:rsid w:val="004756D5"/>
    <w:rsid w:val="004762AB"/>
    <w:rsid w:val="00476842"/>
    <w:rsid w:val="00476B38"/>
    <w:rsid w:val="00476FF6"/>
    <w:rsid w:val="00477118"/>
    <w:rsid w:val="004772F0"/>
    <w:rsid w:val="00477903"/>
    <w:rsid w:val="00477E83"/>
    <w:rsid w:val="00477FBF"/>
    <w:rsid w:val="00477FE3"/>
    <w:rsid w:val="004800BF"/>
    <w:rsid w:val="00480584"/>
    <w:rsid w:val="004819F0"/>
    <w:rsid w:val="004819F9"/>
    <w:rsid w:val="004825B2"/>
    <w:rsid w:val="00482B81"/>
    <w:rsid w:val="00482F1E"/>
    <w:rsid w:val="00483577"/>
    <w:rsid w:val="004835E4"/>
    <w:rsid w:val="00484A89"/>
    <w:rsid w:val="00484FD7"/>
    <w:rsid w:val="004853E5"/>
    <w:rsid w:val="00486046"/>
    <w:rsid w:val="00487386"/>
    <w:rsid w:val="004875C4"/>
    <w:rsid w:val="00487BA4"/>
    <w:rsid w:val="00490111"/>
    <w:rsid w:val="0049099D"/>
    <w:rsid w:val="004913A8"/>
    <w:rsid w:val="00491985"/>
    <w:rsid w:val="00491DB8"/>
    <w:rsid w:val="004921C7"/>
    <w:rsid w:val="00492C71"/>
    <w:rsid w:val="004932C7"/>
    <w:rsid w:val="004933D5"/>
    <w:rsid w:val="004935A9"/>
    <w:rsid w:val="00493B57"/>
    <w:rsid w:val="00493B58"/>
    <w:rsid w:val="00493EB7"/>
    <w:rsid w:val="0049405E"/>
    <w:rsid w:val="00494655"/>
    <w:rsid w:val="00494AC5"/>
    <w:rsid w:val="00495118"/>
    <w:rsid w:val="004953FE"/>
    <w:rsid w:val="00495917"/>
    <w:rsid w:val="00496455"/>
    <w:rsid w:val="004965DB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2CC"/>
    <w:rsid w:val="004A2334"/>
    <w:rsid w:val="004A2354"/>
    <w:rsid w:val="004A24A1"/>
    <w:rsid w:val="004A2CBF"/>
    <w:rsid w:val="004A2F6B"/>
    <w:rsid w:val="004A3117"/>
    <w:rsid w:val="004A3199"/>
    <w:rsid w:val="004A4187"/>
    <w:rsid w:val="004A4313"/>
    <w:rsid w:val="004A4813"/>
    <w:rsid w:val="004A48B2"/>
    <w:rsid w:val="004A4DA8"/>
    <w:rsid w:val="004A62A0"/>
    <w:rsid w:val="004A68EB"/>
    <w:rsid w:val="004A6F98"/>
    <w:rsid w:val="004A7749"/>
    <w:rsid w:val="004B030C"/>
    <w:rsid w:val="004B03E6"/>
    <w:rsid w:val="004B0E52"/>
    <w:rsid w:val="004B107F"/>
    <w:rsid w:val="004B1273"/>
    <w:rsid w:val="004B131E"/>
    <w:rsid w:val="004B150C"/>
    <w:rsid w:val="004B1C19"/>
    <w:rsid w:val="004B1F2B"/>
    <w:rsid w:val="004B2A85"/>
    <w:rsid w:val="004B2AD8"/>
    <w:rsid w:val="004B3166"/>
    <w:rsid w:val="004B33AB"/>
    <w:rsid w:val="004B356F"/>
    <w:rsid w:val="004B3644"/>
    <w:rsid w:val="004B378F"/>
    <w:rsid w:val="004B3D05"/>
    <w:rsid w:val="004B3D84"/>
    <w:rsid w:val="004B469B"/>
    <w:rsid w:val="004B4E44"/>
    <w:rsid w:val="004B4F68"/>
    <w:rsid w:val="004B506E"/>
    <w:rsid w:val="004B51ED"/>
    <w:rsid w:val="004B5447"/>
    <w:rsid w:val="004B5499"/>
    <w:rsid w:val="004B5611"/>
    <w:rsid w:val="004B59F7"/>
    <w:rsid w:val="004B5A5C"/>
    <w:rsid w:val="004B5C16"/>
    <w:rsid w:val="004B60C7"/>
    <w:rsid w:val="004B6281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3B3"/>
    <w:rsid w:val="004C3873"/>
    <w:rsid w:val="004C3E32"/>
    <w:rsid w:val="004C4172"/>
    <w:rsid w:val="004C4563"/>
    <w:rsid w:val="004C472C"/>
    <w:rsid w:val="004C472F"/>
    <w:rsid w:val="004C4B5E"/>
    <w:rsid w:val="004C50A6"/>
    <w:rsid w:val="004C552B"/>
    <w:rsid w:val="004C56F7"/>
    <w:rsid w:val="004C5C5B"/>
    <w:rsid w:val="004C6021"/>
    <w:rsid w:val="004C6EC2"/>
    <w:rsid w:val="004C71AC"/>
    <w:rsid w:val="004C7623"/>
    <w:rsid w:val="004C76EA"/>
    <w:rsid w:val="004D0825"/>
    <w:rsid w:val="004D0F41"/>
    <w:rsid w:val="004D11F7"/>
    <w:rsid w:val="004D1586"/>
    <w:rsid w:val="004D16C0"/>
    <w:rsid w:val="004D19BA"/>
    <w:rsid w:val="004D1A4E"/>
    <w:rsid w:val="004D1E5A"/>
    <w:rsid w:val="004D215F"/>
    <w:rsid w:val="004D22C9"/>
    <w:rsid w:val="004D27A6"/>
    <w:rsid w:val="004D29FA"/>
    <w:rsid w:val="004D2CD8"/>
    <w:rsid w:val="004D3B51"/>
    <w:rsid w:val="004D437D"/>
    <w:rsid w:val="004D4590"/>
    <w:rsid w:val="004D4AD6"/>
    <w:rsid w:val="004D4FD5"/>
    <w:rsid w:val="004D504E"/>
    <w:rsid w:val="004D53F2"/>
    <w:rsid w:val="004D5415"/>
    <w:rsid w:val="004D54A5"/>
    <w:rsid w:val="004D57BF"/>
    <w:rsid w:val="004D5C17"/>
    <w:rsid w:val="004D6538"/>
    <w:rsid w:val="004D7B14"/>
    <w:rsid w:val="004D7B25"/>
    <w:rsid w:val="004D7DC7"/>
    <w:rsid w:val="004E01AE"/>
    <w:rsid w:val="004E058F"/>
    <w:rsid w:val="004E05A5"/>
    <w:rsid w:val="004E065F"/>
    <w:rsid w:val="004E0C62"/>
    <w:rsid w:val="004E0D92"/>
    <w:rsid w:val="004E13D9"/>
    <w:rsid w:val="004E1855"/>
    <w:rsid w:val="004E22D5"/>
    <w:rsid w:val="004E3C56"/>
    <w:rsid w:val="004E3FF2"/>
    <w:rsid w:val="004E4312"/>
    <w:rsid w:val="004E5242"/>
    <w:rsid w:val="004E546A"/>
    <w:rsid w:val="004E5811"/>
    <w:rsid w:val="004E6043"/>
    <w:rsid w:val="004E6372"/>
    <w:rsid w:val="004E6421"/>
    <w:rsid w:val="004E681F"/>
    <w:rsid w:val="004E6824"/>
    <w:rsid w:val="004E6DE1"/>
    <w:rsid w:val="004E7215"/>
    <w:rsid w:val="004E7242"/>
    <w:rsid w:val="004E758D"/>
    <w:rsid w:val="004E76D6"/>
    <w:rsid w:val="004E77DD"/>
    <w:rsid w:val="004E7886"/>
    <w:rsid w:val="004E7B1D"/>
    <w:rsid w:val="004F077B"/>
    <w:rsid w:val="004F0B77"/>
    <w:rsid w:val="004F0CC8"/>
    <w:rsid w:val="004F130D"/>
    <w:rsid w:val="004F13E0"/>
    <w:rsid w:val="004F1717"/>
    <w:rsid w:val="004F1E2D"/>
    <w:rsid w:val="004F2123"/>
    <w:rsid w:val="004F2273"/>
    <w:rsid w:val="004F25DB"/>
    <w:rsid w:val="004F29EA"/>
    <w:rsid w:val="004F2E2D"/>
    <w:rsid w:val="004F3359"/>
    <w:rsid w:val="004F3584"/>
    <w:rsid w:val="004F3742"/>
    <w:rsid w:val="004F3C10"/>
    <w:rsid w:val="004F3FC8"/>
    <w:rsid w:val="004F4226"/>
    <w:rsid w:val="004F4ACB"/>
    <w:rsid w:val="004F4D2A"/>
    <w:rsid w:val="004F4F85"/>
    <w:rsid w:val="004F5154"/>
    <w:rsid w:val="004F573C"/>
    <w:rsid w:val="004F5779"/>
    <w:rsid w:val="004F594E"/>
    <w:rsid w:val="004F5B03"/>
    <w:rsid w:val="004F611D"/>
    <w:rsid w:val="004F656F"/>
    <w:rsid w:val="004F677C"/>
    <w:rsid w:val="004F6FC4"/>
    <w:rsid w:val="004F6FF9"/>
    <w:rsid w:val="004F77AF"/>
    <w:rsid w:val="004F7D4D"/>
    <w:rsid w:val="004F7F2F"/>
    <w:rsid w:val="00500252"/>
    <w:rsid w:val="00500A8B"/>
    <w:rsid w:val="00500B57"/>
    <w:rsid w:val="00500FEB"/>
    <w:rsid w:val="005012D9"/>
    <w:rsid w:val="00501406"/>
    <w:rsid w:val="005015D7"/>
    <w:rsid w:val="0050178F"/>
    <w:rsid w:val="00501B55"/>
    <w:rsid w:val="00501CB0"/>
    <w:rsid w:val="00501FDB"/>
    <w:rsid w:val="0050208A"/>
    <w:rsid w:val="00502193"/>
    <w:rsid w:val="005024EA"/>
    <w:rsid w:val="005026E9"/>
    <w:rsid w:val="00502C62"/>
    <w:rsid w:val="00503063"/>
    <w:rsid w:val="0050319A"/>
    <w:rsid w:val="0050319C"/>
    <w:rsid w:val="0050321E"/>
    <w:rsid w:val="00504060"/>
    <w:rsid w:val="00504360"/>
    <w:rsid w:val="005045A1"/>
    <w:rsid w:val="0050553F"/>
    <w:rsid w:val="00505CCD"/>
    <w:rsid w:val="00505DA9"/>
    <w:rsid w:val="00505E6E"/>
    <w:rsid w:val="005060E7"/>
    <w:rsid w:val="005061F3"/>
    <w:rsid w:val="00506A78"/>
    <w:rsid w:val="00506C7D"/>
    <w:rsid w:val="005074F1"/>
    <w:rsid w:val="005075BA"/>
    <w:rsid w:val="00507867"/>
    <w:rsid w:val="00507C88"/>
    <w:rsid w:val="00510075"/>
    <w:rsid w:val="005101DB"/>
    <w:rsid w:val="00510575"/>
    <w:rsid w:val="00510A35"/>
    <w:rsid w:val="005113D4"/>
    <w:rsid w:val="0051147C"/>
    <w:rsid w:val="0051153C"/>
    <w:rsid w:val="00511C47"/>
    <w:rsid w:val="00511FFE"/>
    <w:rsid w:val="00512D11"/>
    <w:rsid w:val="00512F1D"/>
    <w:rsid w:val="0051321A"/>
    <w:rsid w:val="005132AA"/>
    <w:rsid w:val="0051363A"/>
    <w:rsid w:val="00513BCF"/>
    <w:rsid w:val="00513D37"/>
    <w:rsid w:val="00513DBC"/>
    <w:rsid w:val="00513F90"/>
    <w:rsid w:val="00514664"/>
    <w:rsid w:val="0051544B"/>
    <w:rsid w:val="00515519"/>
    <w:rsid w:val="00515646"/>
    <w:rsid w:val="00515AA5"/>
    <w:rsid w:val="0051668F"/>
    <w:rsid w:val="005166EE"/>
    <w:rsid w:val="00517571"/>
    <w:rsid w:val="00517687"/>
    <w:rsid w:val="005178AE"/>
    <w:rsid w:val="00517CBA"/>
    <w:rsid w:val="005206C1"/>
    <w:rsid w:val="00520A84"/>
    <w:rsid w:val="00521269"/>
    <w:rsid w:val="0052139F"/>
    <w:rsid w:val="00521442"/>
    <w:rsid w:val="005221B8"/>
    <w:rsid w:val="005227C3"/>
    <w:rsid w:val="00522CB7"/>
    <w:rsid w:val="005230F3"/>
    <w:rsid w:val="005237AF"/>
    <w:rsid w:val="0052390C"/>
    <w:rsid w:val="005239A5"/>
    <w:rsid w:val="00523ECD"/>
    <w:rsid w:val="00524397"/>
    <w:rsid w:val="005244CC"/>
    <w:rsid w:val="00524852"/>
    <w:rsid w:val="00524B6F"/>
    <w:rsid w:val="005254B5"/>
    <w:rsid w:val="00525765"/>
    <w:rsid w:val="00525945"/>
    <w:rsid w:val="00525C10"/>
    <w:rsid w:val="00525D3D"/>
    <w:rsid w:val="00526B3A"/>
    <w:rsid w:val="00526FFE"/>
    <w:rsid w:val="0052708F"/>
    <w:rsid w:val="005270BF"/>
    <w:rsid w:val="00527F8F"/>
    <w:rsid w:val="005304CB"/>
    <w:rsid w:val="00530D3F"/>
    <w:rsid w:val="00531508"/>
    <w:rsid w:val="0053197B"/>
    <w:rsid w:val="00531A84"/>
    <w:rsid w:val="00531C94"/>
    <w:rsid w:val="00531F23"/>
    <w:rsid w:val="00532818"/>
    <w:rsid w:val="00534239"/>
    <w:rsid w:val="005345D8"/>
    <w:rsid w:val="005349D6"/>
    <w:rsid w:val="005349F6"/>
    <w:rsid w:val="00534A63"/>
    <w:rsid w:val="00535437"/>
    <w:rsid w:val="005354B8"/>
    <w:rsid w:val="005357C7"/>
    <w:rsid w:val="005359D7"/>
    <w:rsid w:val="00535AA5"/>
    <w:rsid w:val="0053691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AAE"/>
    <w:rsid w:val="00540AE8"/>
    <w:rsid w:val="00540B00"/>
    <w:rsid w:val="00540BD7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2C"/>
    <w:rsid w:val="005425F9"/>
    <w:rsid w:val="00542E96"/>
    <w:rsid w:val="005430F9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6459"/>
    <w:rsid w:val="00546699"/>
    <w:rsid w:val="00546E18"/>
    <w:rsid w:val="00547060"/>
    <w:rsid w:val="00547874"/>
    <w:rsid w:val="005502DC"/>
    <w:rsid w:val="0055049C"/>
    <w:rsid w:val="00550B17"/>
    <w:rsid w:val="00551928"/>
    <w:rsid w:val="005521AB"/>
    <w:rsid w:val="005522EE"/>
    <w:rsid w:val="0055281E"/>
    <w:rsid w:val="00552A2E"/>
    <w:rsid w:val="00552AD3"/>
    <w:rsid w:val="00552CA5"/>
    <w:rsid w:val="00552D49"/>
    <w:rsid w:val="00552F3D"/>
    <w:rsid w:val="00553792"/>
    <w:rsid w:val="00553A1A"/>
    <w:rsid w:val="00553D3E"/>
    <w:rsid w:val="00553E64"/>
    <w:rsid w:val="005542C7"/>
    <w:rsid w:val="00554724"/>
    <w:rsid w:val="005550B3"/>
    <w:rsid w:val="005554AD"/>
    <w:rsid w:val="00555A5B"/>
    <w:rsid w:val="00556494"/>
    <w:rsid w:val="005568E0"/>
    <w:rsid w:val="00556C2E"/>
    <w:rsid w:val="00556D79"/>
    <w:rsid w:val="00556E5F"/>
    <w:rsid w:val="005574F0"/>
    <w:rsid w:val="005575A6"/>
    <w:rsid w:val="005575CD"/>
    <w:rsid w:val="00557E7C"/>
    <w:rsid w:val="00560263"/>
    <w:rsid w:val="00560669"/>
    <w:rsid w:val="005606FD"/>
    <w:rsid w:val="00560946"/>
    <w:rsid w:val="00560C3D"/>
    <w:rsid w:val="00561373"/>
    <w:rsid w:val="00561A59"/>
    <w:rsid w:val="00561C96"/>
    <w:rsid w:val="00561CDA"/>
    <w:rsid w:val="00561ED1"/>
    <w:rsid w:val="00562EB9"/>
    <w:rsid w:val="00563D96"/>
    <w:rsid w:val="00563F1D"/>
    <w:rsid w:val="005650B3"/>
    <w:rsid w:val="00565916"/>
    <w:rsid w:val="00565E62"/>
    <w:rsid w:val="00566092"/>
    <w:rsid w:val="005666C9"/>
    <w:rsid w:val="00566A29"/>
    <w:rsid w:val="00566DF3"/>
    <w:rsid w:val="0056753C"/>
    <w:rsid w:val="00567A81"/>
    <w:rsid w:val="005700CD"/>
    <w:rsid w:val="00570B24"/>
    <w:rsid w:val="00570E24"/>
    <w:rsid w:val="00570E47"/>
    <w:rsid w:val="00570F1C"/>
    <w:rsid w:val="0057140E"/>
    <w:rsid w:val="00571DBF"/>
    <w:rsid w:val="005721C6"/>
    <w:rsid w:val="00572BF5"/>
    <w:rsid w:val="005730FF"/>
    <w:rsid w:val="0057332C"/>
    <w:rsid w:val="00573F98"/>
    <w:rsid w:val="00574003"/>
    <w:rsid w:val="005742D6"/>
    <w:rsid w:val="0057440E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5E47"/>
    <w:rsid w:val="00575F14"/>
    <w:rsid w:val="00575FB2"/>
    <w:rsid w:val="00576F76"/>
    <w:rsid w:val="00577014"/>
    <w:rsid w:val="0057777C"/>
    <w:rsid w:val="005777FC"/>
    <w:rsid w:val="00577B63"/>
    <w:rsid w:val="005800F2"/>
    <w:rsid w:val="005806F1"/>
    <w:rsid w:val="00580820"/>
    <w:rsid w:val="00580AFD"/>
    <w:rsid w:val="00580EFF"/>
    <w:rsid w:val="0058229E"/>
    <w:rsid w:val="005828EE"/>
    <w:rsid w:val="00582ADB"/>
    <w:rsid w:val="00582B72"/>
    <w:rsid w:val="005830F8"/>
    <w:rsid w:val="00583736"/>
    <w:rsid w:val="00583F80"/>
    <w:rsid w:val="00584313"/>
    <w:rsid w:val="005843F0"/>
    <w:rsid w:val="00584A61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E0"/>
    <w:rsid w:val="00587996"/>
    <w:rsid w:val="00587A57"/>
    <w:rsid w:val="005901B1"/>
    <w:rsid w:val="005903A0"/>
    <w:rsid w:val="00590461"/>
    <w:rsid w:val="0059090F"/>
    <w:rsid w:val="00590E7C"/>
    <w:rsid w:val="00591303"/>
    <w:rsid w:val="005913CC"/>
    <w:rsid w:val="00591C01"/>
    <w:rsid w:val="0059250B"/>
    <w:rsid w:val="00592940"/>
    <w:rsid w:val="00592C26"/>
    <w:rsid w:val="00592CB1"/>
    <w:rsid w:val="00592D2B"/>
    <w:rsid w:val="00593AF9"/>
    <w:rsid w:val="00594162"/>
    <w:rsid w:val="00594396"/>
    <w:rsid w:val="0059463B"/>
    <w:rsid w:val="00594B07"/>
    <w:rsid w:val="00594C15"/>
    <w:rsid w:val="00595F6D"/>
    <w:rsid w:val="005960C9"/>
    <w:rsid w:val="00596956"/>
    <w:rsid w:val="00596AB8"/>
    <w:rsid w:val="00596D40"/>
    <w:rsid w:val="005970DC"/>
    <w:rsid w:val="00597266"/>
    <w:rsid w:val="00597280"/>
    <w:rsid w:val="00597FBB"/>
    <w:rsid w:val="00597FE9"/>
    <w:rsid w:val="005A01A8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8B4"/>
    <w:rsid w:val="005A1A56"/>
    <w:rsid w:val="005A1BEF"/>
    <w:rsid w:val="005A1C8E"/>
    <w:rsid w:val="005A2097"/>
    <w:rsid w:val="005A23F7"/>
    <w:rsid w:val="005A2A95"/>
    <w:rsid w:val="005A2B02"/>
    <w:rsid w:val="005A2C06"/>
    <w:rsid w:val="005A3208"/>
    <w:rsid w:val="005A337F"/>
    <w:rsid w:val="005A3BD2"/>
    <w:rsid w:val="005A444D"/>
    <w:rsid w:val="005A4AAA"/>
    <w:rsid w:val="005A581E"/>
    <w:rsid w:val="005A5A7F"/>
    <w:rsid w:val="005A5AF0"/>
    <w:rsid w:val="005A5B91"/>
    <w:rsid w:val="005A5FE1"/>
    <w:rsid w:val="005A61B9"/>
    <w:rsid w:val="005A677E"/>
    <w:rsid w:val="005A6FA3"/>
    <w:rsid w:val="005A7091"/>
    <w:rsid w:val="005A70EE"/>
    <w:rsid w:val="005A7421"/>
    <w:rsid w:val="005A7C6E"/>
    <w:rsid w:val="005B083D"/>
    <w:rsid w:val="005B0C78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B82"/>
    <w:rsid w:val="005B3BE8"/>
    <w:rsid w:val="005B3C78"/>
    <w:rsid w:val="005B3E1E"/>
    <w:rsid w:val="005B406E"/>
    <w:rsid w:val="005B46CB"/>
    <w:rsid w:val="005B4B7F"/>
    <w:rsid w:val="005B4C03"/>
    <w:rsid w:val="005B51B8"/>
    <w:rsid w:val="005B549A"/>
    <w:rsid w:val="005B60AA"/>
    <w:rsid w:val="005B694D"/>
    <w:rsid w:val="005B6DD2"/>
    <w:rsid w:val="005B776C"/>
    <w:rsid w:val="005B77A0"/>
    <w:rsid w:val="005B79D3"/>
    <w:rsid w:val="005B7BD7"/>
    <w:rsid w:val="005B7D2C"/>
    <w:rsid w:val="005B7EE3"/>
    <w:rsid w:val="005B7F18"/>
    <w:rsid w:val="005C0023"/>
    <w:rsid w:val="005C0E08"/>
    <w:rsid w:val="005C0FBC"/>
    <w:rsid w:val="005C1C73"/>
    <w:rsid w:val="005C2767"/>
    <w:rsid w:val="005C343E"/>
    <w:rsid w:val="005C384E"/>
    <w:rsid w:val="005C3C17"/>
    <w:rsid w:val="005C3DFA"/>
    <w:rsid w:val="005C3ED6"/>
    <w:rsid w:val="005C4013"/>
    <w:rsid w:val="005C4540"/>
    <w:rsid w:val="005C4660"/>
    <w:rsid w:val="005C4C4E"/>
    <w:rsid w:val="005C53A5"/>
    <w:rsid w:val="005C569F"/>
    <w:rsid w:val="005C58BD"/>
    <w:rsid w:val="005C5AB3"/>
    <w:rsid w:val="005C5CB7"/>
    <w:rsid w:val="005C6450"/>
    <w:rsid w:val="005C64D2"/>
    <w:rsid w:val="005C6679"/>
    <w:rsid w:val="005C6AB4"/>
    <w:rsid w:val="005C7563"/>
    <w:rsid w:val="005C7763"/>
    <w:rsid w:val="005C7A22"/>
    <w:rsid w:val="005C7A65"/>
    <w:rsid w:val="005C7BF3"/>
    <w:rsid w:val="005D0959"/>
    <w:rsid w:val="005D0E33"/>
    <w:rsid w:val="005D1D8E"/>
    <w:rsid w:val="005D1FF0"/>
    <w:rsid w:val="005D2381"/>
    <w:rsid w:val="005D2569"/>
    <w:rsid w:val="005D2900"/>
    <w:rsid w:val="005D2C43"/>
    <w:rsid w:val="005D2D7A"/>
    <w:rsid w:val="005D3398"/>
    <w:rsid w:val="005D3ACB"/>
    <w:rsid w:val="005D3B22"/>
    <w:rsid w:val="005D3CA1"/>
    <w:rsid w:val="005D3FBC"/>
    <w:rsid w:val="005D40C0"/>
    <w:rsid w:val="005D40D2"/>
    <w:rsid w:val="005D449A"/>
    <w:rsid w:val="005D499B"/>
    <w:rsid w:val="005D4E51"/>
    <w:rsid w:val="005D529E"/>
    <w:rsid w:val="005D571B"/>
    <w:rsid w:val="005D5EE9"/>
    <w:rsid w:val="005D6492"/>
    <w:rsid w:val="005D66A4"/>
    <w:rsid w:val="005D6B25"/>
    <w:rsid w:val="005D6CFD"/>
    <w:rsid w:val="005D77B0"/>
    <w:rsid w:val="005D782A"/>
    <w:rsid w:val="005E0755"/>
    <w:rsid w:val="005E0F43"/>
    <w:rsid w:val="005E135B"/>
    <w:rsid w:val="005E1BB1"/>
    <w:rsid w:val="005E1F24"/>
    <w:rsid w:val="005E205B"/>
    <w:rsid w:val="005E293D"/>
    <w:rsid w:val="005E2E3C"/>
    <w:rsid w:val="005E3716"/>
    <w:rsid w:val="005E3FF5"/>
    <w:rsid w:val="005E4215"/>
    <w:rsid w:val="005E44FB"/>
    <w:rsid w:val="005E4625"/>
    <w:rsid w:val="005E4BD6"/>
    <w:rsid w:val="005E4FA2"/>
    <w:rsid w:val="005E5576"/>
    <w:rsid w:val="005E58CC"/>
    <w:rsid w:val="005E59B7"/>
    <w:rsid w:val="005E5A8C"/>
    <w:rsid w:val="005E6242"/>
    <w:rsid w:val="005E677D"/>
    <w:rsid w:val="005E7240"/>
    <w:rsid w:val="005E72A2"/>
    <w:rsid w:val="005E736A"/>
    <w:rsid w:val="005E78A8"/>
    <w:rsid w:val="005E7BB1"/>
    <w:rsid w:val="005E7C1C"/>
    <w:rsid w:val="005F028F"/>
    <w:rsid w:val="005F0340"/>
    <w:rsid w:val="005F054A"/>
    <w:rsid w:val="005F0696"/>
    <w:rsid w:val="005F0CE3"/>
    <w:rsid w:val="005F12A3"/>
    <w:rsid w:val="005F1632"/>
    <w:rsid w:val="005F199C"/>
    <w:rsid w:val="005F2709"/>
    <w:rsid w:val="005F270A"/>
    <w:rsid w:val="005F2B52"/>
    <w:rsid w:val="005F2B72"/>
    <w:rsid w:val="005F2E3E"/>
    <w:rsid w:val="005F3095"/>
    <w:rsid w:val="005F3AEE"/>
    <w:rsid w:val="005F4A08"/>
    <w:rsid w:val="005F4E34"/>
    <w:rsid w:val="005F524F"/>
    <w:rsid w:val="005F6029"/>
    <w:rsid w:val="005F60E7"/>
    <w:rsid w:val="005F6717"/>
    <w:rsid w:val="005F6A3B"/>
    <w:rsid w:val="005F7732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61E5"/>
    <w:rsid w:val="006061F2"/>
    <w:rsid w:val="006063BA"/>
    <w:rsid w:val="00606867"/>
    <w:rsid w:val="0060754E"/>
    <w:rsid w:val="00607836"/>
    <w:rsid w:val="00610438"/>
    <w:rsid w:val="0061099C"/>
    <w:rsid w:val="006111E0"/>
    <w:rsid w:val="00611B56"/>
    <w:rsid w:val="0061201C"/>
    <w:rsid w:val="00612964"/>
    <w:rsid w:val="00612D36"/>
    <w:rsid w:val="0061338C"/>
    <w:rsid w:val="0061339E"/>
    <w:rsid w:val="00613531"/>
    <w:rsid w:val="00613A0F"/>
    <w:rsid w:val="00613BA9"/>
    <w:rsid w:val="00614265"/>
    <w:rsid w:val="006144D8"/>
    <w:rsid w:val="0061494F"/>
    <w:rsid w:val="00614BE5"/>
    <w:rsid w:val="00615176"/>
    <w:rsid w:val="00615EBF"/>
    <w:rsid w:val="0061696E"/>
    <w:rsid w:val="00617147"/>
    <w:rsid w:val="00617A02"/>
    <w:rsid w:val="00617A14"/>
    <w:rsid w:val="00617BD0"/>
    <w:rsid w:val="006204B2"/>
    <w:rsid w:val="006204D9"/>
    <w:rsid w:val="00620C13"/>
    <w:rsid w:val="00620C1C"/>
    <w:rsid w:val="00620C25"/>
    <w:rsid w:val="00620DA8"/>
    <w:rsid w:val="0062146D"/>
    <w:rsid w:val="0062166B"/>
    <w:rsid w:val="0062193A"/>
    <w:rsid w:val="00621C65"/>
    <w:rsid w:val="00622201"/>
    <w:rsid w:val="006223DB"/>
    <w:rsid w:val="006229E7"/>
    <w:rsid w:val="00623588"/>
    <w:rsid w:val="00623BAA"/>
    <w:rsid w:val="00623BBC"/>
    <w:rsid w:val="00623F83"/>
    <w:rsid w:val="006248E4"/>
    <w:rsid w:val="00624F68"/>
    <w:rsid w:val="00625040"/>
    <w:rsid w:val="00625F33"/>
    <w:rsid w:val="006263E0"/>
    <w:rsid w:val="00627042"/>
    <w:rsid w:val="006273C4"/>
    <w:rsid w:val="00627D5C"/>
    <w:rsid w:val="00627D77"/>
    <w:rsid w:val="00630237"/>
    <w:rsid w:val="00630249"/>
    <w:rsid w:val="0063028D"/>
    <w:rsid w:val="006302F0"/>
    <w:rsid w:val="00630482"/>
    <w:rsid w:val="00630CAF"/>
    <w:rsid w:val="00631A32"/>
    <w:rsid w:val="00631E57"/>
    <w:rsid w:val="00631FEA"/>
    <w:rsid w:val="00632A67"/>
    <w:rsid w:val="006332F7"/>
    <w:rsid w:val="00633344"/>
    <w:rsid w:val="00633AB1"/>
    <w:rsid w:val="00633C06"/>
    <w:rsid w:val="0063439B"/>
    <w:rsid w:val="0063503E"/>
    <w:rsid w:val="006350EE"/>
    <w:rsid w:val="00635446"/>
    <w:rsid w:val="00635774"/>
    <w:rsid w:val="00635BA4"/>
    <w:rsid w:val="00635CFC"/>
    <w:rsid w:val="006362B6"/>
    <w:rsid w:val="00636488"/>
    <w:rsid w:val="00636612"/>
    <w:rsid w:val="0063793E"/>
    <w:rsid w:val="00637D77"/>
    <w:rsid w:val="00641078"/>
    <w:rsid w:val="0064128F"/>
    <w:rsid w:val="0064182B"/>
    <w:rsid w:val="00641AA7"/>
    <w:rsid w:val="00641BFE"/>
    <w:rsid w:val="00641D7F"/>
    <w:rsid w:val="00641E64"/>
    <w:rsid w:val="00642E9A"/>
    <w:rsid w:val="00643692"/>
    <w:rsid w:val="00643907"/>
    <w:rsid w:val="00643B87"/>
    <w:rsid w:val="00643C8B"/>
    <w:rsid w:val="006449EC"/>
    <w:rsid w:val="00644F55"/>
    <w:rsid w:val="00645FF5"/>
    <w:rsid w:val="00646358"/>
    <w:rsid w:val="0064644A"/>
    <w:rsid w:val="00646B75"/>
    <w:rsid w:val="00646CCB"/>
    <w:rsid w:val="00646E73"/>
    <w:rsid w:val="00647183"/>
    <w:rsid w:val="0064744D"/>
    <w:rsid w:val="00647620"/>
    <w:rsid w:val="00647837"/>
    <w:rsid w:val="00647C8C"/>
    <w:rsid w:val="00650515"/>
    <w:rsid w:val="00650B44"/>
    <w:rsid w:val="00650B48"/>
    <w:rsid w:val="00650CAD"/>
    <w:rsid w:val="00651DDE"/>
    <w:rsid w:val="00651E4A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92"/>
    <w:rsid w:val="00655872"/>
    <w:rsid w:val="00655A0B"/>
    <w:rsid w:val="00655E28"/>
    <w:rsid w:val="00655E91"/>
    <w:rsid w:val="00656562"/>
    <w:rsid w:val="00656B8A"/>
    <w:rsid w:val="00657043"/>
    <w:rsid w:val="00657305"/>
    <w:rsid w:val="00657526"/>
    <w:rsid w:val="00657534"/>
    <w:rsid w:val="00657933"/>
    <w:rsid w:val="00657AFD"/>
    <w:rsid w:val="00657B98"/>
    <w:rsid w:val="00660B69"/>
    <w:rsid w:val="00660C61"/>
    <w:rsid w:val="00661105"/>
    <w:rsid w:val="00661156"/>
    <w:rsid w:val="006613F3"/>
    <w:rsid w:val="00661971"/>
    <w:rsid w:val="00661AAE"/>
    <w:rsid w:val="00661F04"/>
    <w:rsid w:val="0066223C"/>
    <w:rsid w:val="00662248"/>
    <w:rsid w:val="00662684"/>
    <w:rsid w:val="00662F27"/>
    <w:rsid w:val="0066377F"/>
    <w:rsid w:val="006639BD"/>
    <w:rsid w:val="00663DDF"/>
    <w:rsid w:val="00664060"/>
    <w:rsid w:val="00664E13"/>
    <w:rsid w:val="00665352"/>
    <w:rsid w:val="00665536"/>
    <w:rsid w:val="00665873"/>
    <w:rsid w:val="006665F1"/>
    <w:rsid w:val="006668F1"/>
    <w:rsid w:val="00666D19"/>
    <w:rsid w:val="00666E20"/>
    <w:rsid w:val="00666FD4"/>
    <w:rsid w:val="00667515"/>
    <w:rsid w:val="006676D8"/>
    <w:rsid w:val="00667F7C"/>
    <w:rsid w:val="00670651"/>
    <w:rsid w:val="006709A0"/>
    <w:rsid w:val="00670C56"/>
    <w:rsid w:val="00671898"/>
    <w:rsid w:val="00671C9C"/>
    <w:rsid w:val="00672109"/>
    <w:rsid w:val="0067274F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A4"/>
    <w:rsid w:val="00674DF2"/>
    <w:rsid w:val="00675048"/>
    <w:rsid w:val="00675942"/>
    <w:rsid w:val="00675CCC"/>
    <w:rsid w:val="00676364"/>
    <w:rsid w:val="0067654E"/>
    <w:rsid w:val="006766BE"/>
    <w:rsid w:val="006768CD"/>
    <w:rsid w:val="006774CA"/>
    <w:rsid w:val="006774E5"/>
    <w:rsid w:val="00677AA1"/>
    <w:rsid w:val="00677BA6"/>
    <w:rsid w:val="00677E5D"/>
    <w:rsid w:val="00677F05"/>
    <w:rsid w:val="0068025C"/>
    <w:rsid w:val="0068064C"/>
    <w:rsid w:val="006809FA"/>
    <w:rsid w:val="00680D5C"/>
    <w:rsid w:val="00680E32"/>
    <w:rsid w:val="006819A5"/>
    <w:rsid w:val="00681BCB"/>
    <w:rsid w:val="00681E94"/>
    <w:rsid w:val="00681EF6"/>
    <w:rsid w:val="006820C5"/>
    <w:rsid w:val="006822C6"/>
    <w:rsid w:val="00682B7E"/>
    <w:rsid w:val="00682C1E"/>
    <w:rsid w:val="00683146"/>
    <w:rsid w:val="006836A6"/>
    <w:rsid w:val="0068376C"/>
    <w:rsid w:val="00683BFD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9E4"/>
    <w:rsid w:val="00686FB0"/>
    <w:rsid w:val="00690452"/>
    <w:rsid w:val="006909C1"/>
    <w:rsid w:val="00690F29"/>
    <w:rsid w:val="00692287"/>
    <w:rsid w:val="00692289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16D"/>
    <w:rsid w:val="0069435A"/>
    <w:rsid w:val="0069461E"/>
    <w:rsid w:val="00694BC3"/>
    <w:rsid w:val="00694CBC"/>
    <w:rsid w:val="00694D7D"/>
    <w:rsid w:val="00694EAA"/>
    <w:rsid w:val="00694F3B"/>
    <w:rsid w:val="006952A8"/>
    <w:rsid w:val="006956B6"/>
    <w:rsid w:val="0069586D"/>
    <w:rsid w:val="0069679A"/>
    <w:rsid w:val="00697067"/>
    <w:rsid w:val="00697231"/>
    <w:rsid w:val="00697331"/>
    <w:rsid w:val="006973FA"/>
    <w:rsid w:val="0069750A"/>
    <w:rsid w:val="006975F8"/>
    <w:rsid w:val="006A0549"/>
    <w:rsid w:val="006A0F4F"/>
    <w:rsid w:val="006A0FC1"/>
    <w:rsid w:val="006A15D5"/>
    <w:rsid w:val="006A16CE"/>
    <w:rsid w:val="006A1803"/>
    <w:rsid w:val="006A19B3"/>
    <w:rsid w:val="006A1A1F"/>
    <w:rsid w:val="006A2E5B"/>
    <w:rsid w:val="006A2FE1"/>
    <w:rsid w:val="006A30D3"/>
    <w:rsid w:val="006A3141"/>
    <w:rsid w:val="006A3712"/>
    <w:rsid w:val="006A4455"/>
    <w:rsid w:val="006A44F5"/>
    <w:rsid w:val="006A4D39"/>
    <w:rsid w:val="006A4E70"/>
    <w:rsid w:val="006A53F0"/>
    <w:rsid w:val="006A54D4"/>
    <w:rsid w:val="006A5985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F4E"/>
    <w:rsid w:val="006A7F6A"/>
    <w:rsid w:val="006B0757"/>
    <w:rsid w:val="006B082C"/>
    <w:rsid w:val="006B13AD"/>
    <w:rsid w:val="006B1735"/>
    <w:rsid w:val="006B1D49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8C1"/>
    <w:rsid w:val="006B5AF5"/>
    <w:rsid w:val="006B5B2A"/>
    <w:rsid w:val="006B5BE5"/>
    <w:rsid w:val="006B6104"/>
    <w:rsid w:val="006B6D93"/>
    <w:rsid w:val="006B766F"/>
    <w:rsid w:val="006B7854"/>
    <w:rsid w:val="006B78DA"/>
    <w:rsid w:val="006B7A0E"/>
    <w:rsid w:val="006B7A76"/>
    <w:rsid w:val="006B7D6C"/>
    <w:rsid w:val="006C0006"/>
    <w:rsid w:val="006C06AD"/>
    <w:rsid w:val="006C0C3B"/>
    <w:rsid w:val="006C0E56"/>
    <w:rsid w:val="006C215C"/>
    <w:rsid w:val="006C2B65"/>
    <w:rsid w:val="006C3605"/>
    <w:rsid w:val="006C3AE3"/>
    <w:rsid w:val="006C3E39"/>
    <w:rsid w:val="006C41A5"/>
    <w:rsid w:val="006C4564"/>
    <w:rsid w:val="006C47A0"/>
    <w:rsid w:val="006C47BA"/>
    <w:rsid w:val="006C506E"/>
    <w:rsid w:val="006C5201"/>
    <w:rsid w:val="006C5B58"/>
    <w:rsid w:val="006C5E60"/>
    <w:rsid w:val="006C6315"/>
    <w:rsid w:val="006C66CE"/>
    <w:rsid w:val="006C6CB1"/>
    <w:rsid w:val="006C7098"/>
    <w:rsid w:val="006C7B1F"/>
    <w:rsid w:val="006D0C25"/>
    <w:rsid w:val="006D0ED0"/>
    <w:rsid w:val="006D1082"/>
    <w:rsid w:val="006D13A1"/>
    <w:rsid w:val="006D1434"/>
    <w:rsid w:val="006D15DC"/>
    <w:rsid w:val="006D1CBF"/>
    <w:rsid w:val="006D1F9B"/>
    <w:rsid w:val="006D2437"/>
    <w:rsid w:val="006D294C"/>
    <w:rsid w:val="006D3292"/>
    <w:rsid w:val="006D38F2"/>
    <w:rsid w:val="006D419E"/>
    <w:rsid w:val="006D4259"/>
    <w:rsid w:val="006D4512"/>
    <w:rsid w:val="006D49E2"/>
    <w:rsid w:val="006D4E02"/>
    <w:rsid w:val="006D5636"/>
    <w:rsid w:val="006D5B67"/>
    <w:rsid w:val="006D6005"/>
    <w:rsid w:val="006D6670"/>
    <w:rsid w:val="006D6980"/>
    <w:rsid w:val="006D6C91"/>
    <w:rsid w:val="006D6D78"/>
    <w:rsid w:val="006D703F"/>
    <w:rsid w:val="006D74A6"/>
    <w:rsid w:val="006D7656"/>
    <w:rsid w:val="006D773E"/>
    <w:rsid w:val="006D7ABC"/>
    <w:rsid w:val="006D7F39"/>
    <w:rsid w:val="006E03A1"/>
    <w:rsid w:val="006E096C"/>
    <w:rsid w:val="006E0B16"/>
    <w:rsid w:val="006E0C71"/>
    <w:rsid w:val="006E161D"/>
    <w:rsid w:val="006E17F2"/>
    <w:rsid w:val="006E1AA5"/>
    <w:rsid w:val="006E1D49"/>
    <w:rsid w:val="006E2201"/>
    <w:rsid w:val="006E2958"/>
    <w:rsid w:val="006E388E"/>
    <w:rsid w:val="006E3D42"/>
    <w:rsid w:val="006E460F"/>
    <w:rsid w:val="006E4647"/>
    <w:rsid w:val="006E4BA6"/>
    <w:rsid w:val="006E4D4F"/>
    <w:rsid w:val="006E4DB8"/>
    <w:rsid w:val="006E513D"/>
    <w:rsid w:val="006E514B"/>
    <w:rsid w:val="006E554C"/>
    <w:rsid w:val="006E5C81"/>
    <w:rsid w:val="006E5DC5"/>
    <w:rsid w:val="006E5EF3"/>
    <w:rsid w:val="006E699D"/>
    <w:rsid w:val="006E6EB3"/>
    <w:rsid w:val="006E7266"/>
    <w:rsid w:val="006E75D7"/>
    <w:rsid w:val="006F0789"/>
    <w:rsid w:val="006F1257"/>
    <w:rsid w:val="006F1486"/>
    <w:rsid w:val="006F1AC2"/>
    <w:rsid w:val="006F1FA4"/>
    <w:rsid w:val="006F24DF"/>
    <w:rsid w:val="006F2891"/>
    <w:rsid w:val="006F295D"/>
    <w:rsid w:val="006F3348"/>
    <w:rsid w:val="006F34F4"/>
    <w:rsid w:val="006F3DC3"/>
    <w:rsid w:val="006F4B31"/>
    <w:rsid w:val="006F4FB4"/>
    <w:rsid w:val="006F5919"/>
    <w:rsid w:val="006F61C2"/>
    <w:rsid w:val="006F61F7"/>
    <w:rsid w:val="006F6800"/>
    <w:rsid w:val="006F6AD1"/>
    <w:rsid w:val="006F6DAD"/>
    <w:rsid w:val="006F6F86"/>
    <w:rsid w:val="006F71D9"/>
    <w:rsid w:val="006F7490"/>
    <w:rsid w:val="00700C05"/>
    <w:rsid w:val="00701241"/>
    <w:rsid w:val="007013CD"/>
    <w:rsid w:val="00701A6D"/>
    <w:rsid w:val="0070267D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C1D"/>
    <w:rsid w:val="00705DC4"/>
    <w:rsid w:val="00705E64"/>
    <w:rsid w:val="0070652F"/>
    <w:rsid w:val="00706631"/>
    <w:rsid w:val="0070669E"/>
    <w:rsid w:val="00706E58"/>
    <w:rsid w:val="00707602"/>
    <w:rsid w:val="007076B0"/>
    <w:rsid w:val="0070774D"/>
    <w:rsid w:val="00707F73"/>
    <w:rsid w:val="00710296"/>
    <w:rsid w:val="00710310"/>
    <w:rsid w:val="00710955"/>
    <w:rsid w:val="00710BC9"/>
    <w:rsid w:val="00710DC3"/>
    <w:rsid w:val="00712210"/>
    <w:rsid w:val="00712495"/>
    <w:rsid w:val="0071285E"/>
    <w:rsid w:val="00712B22"/>
    <w:rsid w:val="00712B4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AF3"/>
    <w:rsid w:val="007158E2"/>
    <w:rsid w:val="00715F25"/>
    <w:rsid w:val="00716140"/>
    <w:rsid w:val="00716B28"/>
    <w:rsid w:val="007172D0"/>
    <w:rsid w:val="0071741D"/>
    <w:rsid w:val="00717CE1"/>
    <w:rsid w:val="007214B7"/>
    <w:rsid w:val="007216C7"/>
    <w:rsid w:val="00721A54"/>
    <w:rsid w:val="00721DDB"/>
    <w:rsid w:val="00722054"/>
    <w:rsid w:val="007221C5"/>
    <w:rsid w:val="00722632"/>
    <w:rsid w:val="0072282C"/>
    <w:rsid w:val="00722BE6"/>
    <w:rsid w:val="00722D6F"/>
    <w:rsid w:val="00723459"/>
    <w:rsid w:val="00723AE1"/>
    <w:rsid w:val="00724019"/>
    <w:rsid w:val="007242BC"/>
    <w:rsid w:val="007244DF"/>
    <w:rsid w:val="007246F4"/>
    <w:rsid w:val="00725023"/>
    <w:rsid w:val="00725440"/>
    <w:rsid w:val="007268AF"/>
    <w:rsid w:val="007277F5"/>
    <w:rsid w:val="007278A5"/>
    <w:rsid w:val="00727996"/>
    <w:rsid w:val="00730030"/>
    <w:rsid w:val="00730B8A"/>
    <w:rsid w:val="00730D0B"/>
    <w:rsid w:val="0073116A"/>
    <w:rsid w:val="007322CC"/>
    <w:rsid w:val="0073247F"/>
    <w:rsid w:val="0073278D"/>
    <w:rsid w:val="00732880"/>
    <w:rsid w:val="007333DF"/>
    <w:rsid w:val="007338D1"/>
    <w:rsid w:val="007339AB"/>
    <w:rsid w:val="00733BE5"/>
    <w:rsid w:val="007355B5"/>
    <w:rsid w:val="007357ED"/>
    <w:rsid w:val="00735A76"/>
    <w:rsid w:val="00735B10"/>
    <w:rsid w:val="007363AA"/>
    <w:rsid w:val="00736CA2"/>
    <w:rsid w:val="00736DD7"/>
    <w:rsid w:val="007376CF"/>
    <w:rsid w:val="00737861"/>
    <w:rsid w:val="00737DB4"/>
    <w:rsid w:val="00737E09"/>
    <w:rsid w:val="0074014C"/>
    <w:rsid w:val="0074048A"/>
    <w:rsid w:val="007407F6"/>
    <w:rsid w:val="00740BEF"/>
    <w:rsid w:val="00741534"/>
    <w:rsid w:val="007418DB"/>
    <w:rsid w:val="00741B45"/>
    <w:rsid w:val="00742021"/>
    <w:rsid w:val="00742308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47FB"/>
    <w:rsid w:val="00744A0E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0C7"/>
    <w:rsid w:val="00752422"/>
    <w:rsid w:val="007524C6"/>
    <w:rsid w:val="007526C3"/>
    <w:rsid w:val="00752714"/>
    <w:rsid w:val="00753672"/>
    <w:rsid w:val="00753851"/>
    <w:rsid w:val="0075475D"/>
    <w:rsid w:val="0075581D"/>
    <w:rsid w:val="00756313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B74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9B"/>
    <w:rsid w:val="00764D42"/>
    <w:rsid w:val="00765059"/>
    <w:rsid w:val="0076515A"/>
    <w:rsid w:val="00765587"/>
    <w:rsid w:val="0076559D"/>
    <w:rsid w:val="00765697"/>
    <w:rsid w:val="00765778"/>
    <w:rsid w:val="0076579A"/>
    <w:rsid w:val="00766336"/>
    <w:rsid w:val="00766716"/>
    <w:rsid w:val="007668DF"/>
    <w:rsid w:val="00766F58"/>
    <w:rsid w:val="00767C0A"/>
    <w:rsid w:val="00767C1E"/>
    <w:rsid w:val="00770145"/>
    <w:rsid w:val="00770A78"/>
    <w:rsid w:val="00771066"/>
    <w:rsid w:val="007718DC"/>
    <w:rsid w:val="00771BEA"/>
    <w:rsid w:val="007725C7"/>
    <w:rsid w:val="00772D00"/>
    <w:rsid w:val="00773399"/>
    <w:rsid w:val="00773AB6"/>
    <w:rsid w:val="0077431E"/>
    <w:rsid w:val="00774971"/>
    <w:rsid w:val="00774ACB"/>
    <w:rsid w:val="0077560E"/>
    <w:rsid w:val="007757B0"/>
    <w:rsid w:val="00775871"/>
    <w:rsid w:val="007765B2"/>
    <w:rsid w:val="007765DD"/>
    <w:rsid w:val="00776C29"/>
    <w:rsid w:val="00777334"/>
    <w:rsid w:val="00777909"/>
    <w:rsid w:val="0077797B"/>
    <w:rsid w:val="00777B65"/>
    <w:rsid w:val="00777C28"/>
    <w:rsid w:val="00777E9A"/>
    <w:rsid w:val="007801A6"/>
    <w:rsid w:val="0078122D"/>
    <w:rsid w:val="00781375"/>
    <w:rsid w:val="00781456"/>
    <w:rsid w:val="00781687"/>
    <w:rsid w:val="00781DB7"/>
    <w:rsid w:val="00782516"/>
    <w:rsid w:val="00783591"/>
    <w:rsid w:val="00783A9B"/>
    <w:rsid w:val="00783B2F"/>
    <w:rsid w:val="00784299"/>
    <w:rsid w:val="00784734"/>
    <w:rsid w:val="00784AD1"/>
    <w:rsid w:val="00784F68"/>
    <w:rsid w:val="00785BA8"/>
    <w:rsid w:val="007863BD"/>
    <w:rsid w:val="0078674A"/>
    <w:rsid w:val="00786851"/>
    <w:rsid w:val="007868AE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1857"/>
    <w:rsid w:val="00791884"/>
    <w:rsid w:val="00791977"/>
    <w:rsid w:val="00791DF1"/>
    <w:rsid w:val="0079209F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43B5"/>
    <w:rsid w:val="007944E7"/>
    <w:rsid w:val="00794FAD"/>
    <w:rsid w:val="007950D5"/>
    <w:rsid w:val="007956DA"/>
    <w:rsid w:val="00795906"/>
    <w:rsid w:val="00795E1D"/>
    <w:rsid w:val="00795E2B"/>
    <w:rsid w:val="0079612A"/>
    <w:rsid w:val="00796455"/>
    <w:rsid w:val="0079666E"/>
    <w:rsid w:val="0079680F"/>
    <w:rsid w:val="00797021"/>
    <w:rsid w:val="0079746C"/>
    <w:rsid w:val="00797484"/>
    <w:rsid w:val="00797710"/>
    <w:rsid w:val="007A03C4"/>
    <w:rsid w:val="007A0752"/>
    <w:rsid w:val="007A1655"/>
    <w:rsid w:val="007A1915"/>
    <w:rsid w:val="007A1A43"/>
    <w:rsid w:val="007A214E"/>
    <w:rsid w:val="007A2412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FC6"/>
    <w:rsid w:val="007A4447"/>
    <w:rsid w:val="007A4A52"/>
    <w:rsid w:val="007A5B4A"/>
    <w:rsid w:val="007A617C"/>
    <w:rsid w:val="007A6261"/>
    <w:rsid w:val="007A69B2"/>
    <w:rsid w:val="007A6C6F"/>
    <w:rsid w:val="007A73C2"/>
    <w:rsid w:val="007A75C0"/>
    <w:rsid w:val="007A79E5"/>
    <w:rsid w:val="007A7A4A"/>
    <w:rsid w:val="007A7C80"/>
    <w:rsid w:val="007B023A"/>
    <w:rsid w:val="007B0368"/>
    <w:rsid w:val="007B083A"/>
    <w:rsid w:val="007B08C3"/>
    <w:rsid w:val="007B0E4C"/>
    <w:rsid w:val="007B13BD"/>
    <w:rsid w:val="007B196C"/>
    <w:rsid w:val="007B1AB2"/>
    <w:rsid w:val="007B2521"/>
    <w:rsid w:val="007B2C6D"/>
    <w:rsid w:val="007B2E63"/>
    <w:rsid w:val="007B30D9"/>
    <w:rsid w:val="007B31A7"/>
    <w:rsid w:val="007B3D41"/>
    <w:rsid w:val="007B3FFE"/>
    <w:rsid w:val="007B4C8D"/>
    <w:rsid w:val="007B4CCA"/>
    <w:rsid w:val="007B511E"/>
    <w:rsid w:val="007B512F"/>
    <w:rsid w:val="007B5C76"/>
    <w:rsid w:val="007B5E35"/>
    <w:rsid w:val="007B6282"/>
    <w:rsid w:val="007B639E"/>
    <w:rsid w:val="007B66F6"/>
    <w:rsid w:val="007B679B"/>
    <w:rsid w:val="007B6833"/>
    <w:rsid w:val="007B6B46"/>
    <w:rsid w:val="007B7572"/>
    <w:rsid w:val="007B7A96"/>
    <w:rsid w:val="007B7BA9"/>
    <w:rsid w:val="007C08B2"/>
    <w:rsid w:val="007C118C"/>
    <w:rsid w:val="007C12E4"/>
    <w:rsid w:val="007C145A"/>
    <w:rsid w:val="007C190F"/>
    <w:rsid w:val="007C1B71"/>
    <w:rsid w:val="007C1C04"/>
    <w:rsid w:val="007C1EAC"/>
    <w:rsid w:val="007C210E"/>
    <w:rsid w:val="007C22CB"/>
    <w:rsid w:val="007C31D3"/>
    <w:rsid w:val="007C3B17"/>
    <w:rsid w:val="007C3CC0"/>
    <w:rsid w:val="007C3E3C"/>
    <w:rsid w:val="007C3EAE"/>
    <w:rsid w:val="007C4008"/>
    <w:rsid w:val="007C4E80"/>
    <w:rsid w:val="007C5568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B79"/>
    <w:rsid w:val="007D0BD7"/>
    <w:rsid w:val="007D1D35"/>
    <w:rsid w:val="007D206F"/>
    <w:rsid w:val="007D2385"/>
    <w:rsid w:val="007D261A"/>
    <w:rsid w:val="007D2A2A"/>
    <w:rsid w:val="007D2EB4"/>
    <w:rsid w:val="007D3784"/>
    <w:rsid w:val="007D40FC"/>
    <w:rsid w:val="007D411E"/>
    <w:rsid w:val="007D43F0"/>
    <w:rsid w:val="007D44C0"/>
    <w:rsid w:val="007D4A3E"/>
    <w:rsid w:val="007D4FB8"/>
    <w:rsid w:val="007D50BA"/>
    <w:rsid w:val="007D542B"/>
    <w:rsid w:val="007D5ABC"/>
    <w:rsid w:val="007D5BD0"/>
    <w:rsid w:val="007D5BE1"/>
    <w:rsid w:val="007D5CCD"/>
    <w:rsid w:val="007D5DB0"/>
    <w:rsid w:val="007D6776"/>
    <w:rsid w:val="007D6894"/>
    <w:rsid w:val="007D689A"/>
    <w:rsid w:val="007D7309"/>
    <w:rsid w:val="007D79B6"/>
    <w:rsid w:val="007E0D90"/>
    <w:rsid w:val="007E0E6F"/>
    <w:rsid w:val="007E1807"/>
    <w:rsid w:val="007E1BF3"/>
    <w:rsid w:val="007E1FAD"/>
    <w:rsid w:val="007E21C0"/>
    <w:rsid w:val="007E235D"/>
    <w:rsid w:val="007E249D"/>
    <w:rsid w:val="007E2EC1"/>
    <w:rsid w:val="007E3B5F"/>
    <w:rsid w:val="007E3C23"/>
    <w:rsid w:val="007E4882"/>
    <w:rsid w:val="007E4988"/>
    <w:rsid w:val="007E4E7F"/>
    <w:rsid w:val="007E4FD3"/>
    <w:rsid w:val="007E57F4"/>
    <w:rsid w:val="007E5B67"/>
    <w:rsid w:val="007E5DFA"/>
    <w:rsid w:val="007E60EE"/>
    <w:rsid w:val="007E634F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F02AB"/>
    <w:rsid w:val="007F0631"/>
    <w:rsid w:val="007F081B"/>
    <w:rsid w:val="007F096D"/>
    <w:rsid w:val="007F0EB8"/>
    <w:rsid w:val="007F1053"/>
    <w:rsid w:val="007F1086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6B"/>
    <w:rsid w:val="007F44D1"/>
    <w:rsid w:val="007F46F8"/>
    <w:rsid w:val="007F4D2D"/>
    <w:rsid w:val="007F4F5D"/>
    <w:rsid w:val="007F509B"/>
    <w:rsid w:val="007F543A"/>
    <w:rsid w:val="007F6457"/>
    <w:rsid w:val="007F6CEA"/>
    <w:rsid w:val="007F6FC3"/>
    <w:rsid w:val="007F75E1"/>
    <w:rsid w:val="007F765D"/>
    <w:rsid w:val="0080008A"/>
    <w:rsid w:val="008002AF"/>
    <w:rsid w:val="00800762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AB"/>
    <w:rsid w:val="00804353"/>
    <w:rsid w:val="008046EA"/>
    <w:rsid w:val="00805141"/>
    <w:rsid w:val="00805606"/>
    <w:rsid w:val="008057BE"/>
    <w:rsid w:val="008057C0"/>
    <w:rsid w:val="00805823"/>
    <w:rsid w:val="00805920"/>
    <w:rsid w:val="00805CD3"/>
    <w:rsid w:val="00805CFD"/>
    <w:rsid w:val="00806F89"/>
    <w:rsid w:val="0080737C"/>
    <w:rsid w:val="00807460"/>
    <w:rsid w:val="00807C21"/>
    <w:rsid w:val="00810925"/>
    <w:rsid w:val="0081097E"/>
    <w:rsid w:val="00810BCD"/>
    <w:rsid w:val="00810F0F"/>
    <w:rsid w:val="0081112F"/>
    <w:rsid w:val="00811157"/>
    <w:rsid w:val="008115EE"/>
    <w:rsid w:val="008116C2"/>
    <w:rsid w:val="00811CB1"/>
    <w:rsid w:val="00811F5B"/>
    <w:rsid w:val="0081263C"/>
    <w:rsid w:val="00813080"/>
    <w:rsid w:val="00813D2C"/>
    <w:rsid w:val="00813DC0"/>
    <w:rsid w:val="00813E06"/>
    <w:rsid w:val="00814493"/>
    <w:rsid w:val="00814D59"/>
    <w:rsid w:val="00815037"/>
    <w:rsid w:val="008153D7"/>
    <w:rsid w:val="008156C0"/>
    <w:rsid w:val="008157D3"/>
    <w:rsid w:val="00815982"/>
    <w:rsid w:val="00815A84"/>
    <w:rsid w:val="008163C2"/>
    <w:rsid w:val="0081660F"/>
    <w:rsid w:val="00816F07"/>
    <w:rsid w:val="00817796"/>
    <w:rsid w:val="00817BD7"/>
    <w:rsid w:val="00817D0A"/>
    <w:rsid w:val="008201C8"/>
    <w:rsid w:val="008206CC"/>
    <w:rsid w:val="008206E4"/>
    <w:rsid w:val="00820A6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A01"/>
    <w:rsid w:val="00823B69"/>
    <w:rsid w:val="00823E6F"/>
    <w:rsid w:val="0082460E"/>
    <w:rsid w:val="008247B0"/>
    <w:rsid w:val="008253DB"/>
    <w:rsid w:val="00825631"/>
    <w:rsid w:val="008259CD"/>
    <w:rsid w:val="00825BF7"/>
    <w:rsid w:val="0082613D"/>
    <w:rsid w:val="008264A8"/>
    <w:rsid w:val="00826538"/>
    <w:rsid w:val="008265EC"/>
    <w:rsid w:val="00827233"/>
    <w:rsid w:val="00827555"/>
    <w:rsid w:val="00827F18"/>
    <w:rsid w:val="0083040E"/>
    <w:rsid w:val="00830520"/>
    <w:rsid w:val="0083074B"/>
    <w:rsid w:val="00831211"/>
    <w:rsid w:val="008319EC"/>
    <w:rsid w:val="00831F4B"/>
    <w:rsid w:val="00831FEC"/>
    <w:rsid w:val="00832A7C"/>
    <w:rsid w:val="00833069"/>
    <w:rsid w:val="00833268"/>
    <w:rsid w:val="008336E5"/>
    <w:rsid w:val="0083411D"/>
    <w:rsid w:val="00834181"/>
    <w:rsid w:val="00834443"/>
    <w:rsid w:val="00834B48"/>
    <w:rsid w:val="00834E88"/>
    <w:rsid w:val="00835318"/>
    <w:rsid w:val="00835576"/>
    <w:rsid w:val="0083570C"/>
    <w:rsid w:val="0083697F"/>
    <w:rsid w:val="00836B86"/>
    <w:rsid w:val="008370D0"/>
    <w:rsid w:val="008377B5"/>
    <w:rsid w:val="008377FC"/>
    <w:rsid w:val="00837D89"/>
    <w:rsid w:val="008402E6"/>
    <w:rsid w:val="00840565"/>
    <w:rsid w:val="008409E7"/>
    <w:rsid w:val="00840EF1"/>
    <w:rsid w:val="00840FE2"/>
    <w:rsid w:val="0084116F"/>
    <w:rsid w:val="008415C2"/>
    <w:rsid w:val="008416A5"/>
    <w:rsid w:val="00841843"/>
    <w:rsid w:val="0084194A"/>
    <w:rsid w:val="00843259"/>
    <w:rsid w:val="008437D4"/>
    <w:rsid w:val="00843824"/>
    <w:rsid w:val="008438D3"/>
    <w:rsid w:val="00843F95"/>
    <w:rsid w:val="0084408B"/>
    <w:rsid w:val="00844287"/>
    <w:rsid w:val="008443C0"/>
    <w:rsid w:val="00844639"/>
    <w:rsid w:val="00844A46"/>
    <w:rsid w:val="00844E50"/>
    <w:rsid w:val="00845354"/>
    <w:rsid w:val="008454FE"/>
    <w:rsid w:val="008456FF"/>
    <w:rsid w:val="00845C3C"/>
    <w:rsid w:val="00846960"/>
    <w:rsid w:val="00847196"/>
    <w:rsid w:val="0084720C"/>
    <w:rsid w:val="00847F43"/>
    <w:rsid w:val="008501A5"/>
    <w:rsid w:val="00850F53"/>
    <w:rsid w:val="00850FCE"/>
    <w:rsid w:val="00852019"/>
    <w:rsid w:val="008524A9"/>
    <w:rsid w:val="0085295F"/>
    <w:rsid w:val="0085334B"/>
    <w:rsid w:val="008535F0"/>
    <w:rsid w:val="00853A17"/>
    <w:rsid w:val="0085414B"/>
    <w:rsid w:val="0085416B"/>
    <w:rsid w:val="008542F8"/>
    <w:rsid w:val="008545ED"/>
    <w:rsid w:val="00854B3C"/>
    <w:rsid w:val="00854EF0"/>
    <w:rsid w:val="00854FE7"/>
    <w:rsid w:val="00855520"/>
    <w:rsid w:val="00855C85"/>
    <w:rsid w:val="008561A6"/>
    <w:rsid w:val="0085648C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123"/>
    <w:rsid w:val="008617AF"/>
    <w:rsid w:val="00861833"/>
    <w:rsid w:val="008619FF"/>
    <w:rsid w:val="00861BE6"/>
    <w:rsid w:val="00862067"/>
    <w:rsid w:val="008622C8"/>
    <w:rsid w:val="00862C0C"/>
    <w:rsid w:val="00862C35"/>
    <w:rsid w:val="00862C57"/>
    <w:rsid w:val="00862D15"/>
    <w:rsid w:val="00863299"/>
    <w:rsid w:val="00864128"/>
    <w:rsid w:val="008645BB"/>
    <w:rsid w:val="00864661"/>
    <w:rsid w:val="008648A3"/>
    <w:rsid w:val="008648C0"/>
    <w:rsid w:val="00864935"/>
    <w:rsid w:val="00864C1F"/>
    <w:rsid w:val="00864CD4"/>
    <w:rsid w:val="00864E06"/>
    <w:rsid w:val="00864E75"/>
    <w:rsid w:val="00864EB9"/>
    <w:rsid w:val="008652F3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41F"/>
    <w:rsid w:val="00867829"/>
    <w:rsid w:val="00867B4C"/>
    <w:rsid w:val="00867E26"/>
    <w:rsid w:val="00867EFC"/>
    <w:rsid w:val="00867FF7"/>
    <w:rsid w:val="0087047D"/>
    <w:rsid w:val="00870B4B"/>
    <w:rsid w:val="008711F4"/>
    <w:rsid w:val="00871B1E"/>
    <w:rsid w:val="00871FA1"/>
    <w:rsid w:val="0087202F"/>
    <w:rsid w:val="00872057"/>
    <w:rsid w:val="00872A8F"/>
    <w:rsid w:val="00872BDD"/>
    <w:rsid w:val="00872CC9"/>
    <w:rsid w:val="00872F7E"/>
    <w:rsid w:val="008733EA"/>
    <w:rsid w:val="008734D4"/>
    <w:rsid w:val="008741A3"/>
    <w:rsid w:val="008741EF"/>
    <w:rsid w:val="0087537A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68"/>
    <w:rsid w:val="00877399"/>
    <w:rsid w:val="008777AB"/>
    <w:rsid w:val="00877E3F"/>
    <w:rsid w:val="00877F9B"/>
    <w:rsid w:val="008800C9"/>
    <w:rsid w:val="008808BC"/>
    <w:rsid w:val="00880F69"/>
    <w:rsid w:val="008811E3"/>
    <w:rsid w:val="008816BC"/>
    <w:rsid w:val="00881BEA"/>
    <w:rsid w:val="00881EB1"/>
    <w:rsid w:val="00882192"/>
    <w:rsid w:val="00882A75"/>
    <w:rsid w:val="0088303A"/>
    <w:rsid w:val="00883085"/>
    <w:rsid w:val="008832EC"/>
    <w:rsid w:val="008838B4"/>
    <w:rsid w:val="00883BAC"/>
    <w:rsid w:val="00884232"/>
    <w:rsid w:val="0088429C"/>
    <w:rsid w:val="00884823"/>
    <w:rsid w:val="00885B64"/>
    <w:rsid w:val="00885BBC"/>
    <w:rsid w:val="00886BE6"/>
    <w:rsid w:val="00887759"/>
    <w:rsid w:val="00887B6A"/>
    <w:rsid w:val="00887CB2"/>
    <w:rsid w:val="00887DDB"/>
    <w:rsid w:val="00890081"/>
    <w:rsid w:val="008900F0"/>
    <w:rsid w:val="0089061F"/>
    <w:rsid w:val="00890A21"/>
    <w:rsid w:val="00891360"/>
    <w:rsid w:val="0089194E"/>
    <w:rsid w:val="00892502"/>
    <w:rsid w:val="00892530"/>
    <w:rsid w:val="0089259D"/>
    <w:rsid w:val="00892F00"/>
    <w:rsid w:val="008930AE"/>
    <w:rsid w:val="0089318C"/>
    <w:rsid w:val="00893222"/>
    <w:rsid w:val="00893FD3"/>
    <w:rsid w:val="00894406"/>
    <w:rsid w:val="00894B37"/>
    <w:rsid w:val="00894C58"/>
    <w:rsid w:val="00894F9C"/>
    <w:rsid w:val="00895497"/>
    <w:rsid w:val="008954F5"/>
    <w:rsid w:val="00895B48"/>
    <w:rsid w:val="00895B61"/>
    <w:rsid w:val="00895F71"/>
    <w:rsid w:val="00896442"/>
    <w:rsid w:val="008964AE"/>
    <w:rsid w:val="00896620"/>
    <w:rsid w:val="0089664E"/>
    <w:rsid w:val="0089694B"/>
    <w:rsid w:val="00896EB9"/>
    <w:rsid w:val="00896FCE"/>
    <w:rsid w:val="00897430"/>
    <w:rsid w:val="008974DF"/>
    <w:rsid w:val="0089771D"/>
    <w:rsid w:val="00897C11"/>
    <w:rsid w:val="00897F29"/>
    <w:rsid w:val="008A0085"/>
    <w:rsid w:val="008A0E54"/>
    <w:rsid w:val="008A144A"/>
    <w:rsid w:val="008A2F3C"/>
    <w:rsid w:val="008A3449"/>
    <w:rsid w:val="008A36EB"/>
    <w:rsid w:val="008A38B1"/>
    <w:rsid w:val="008A3A37"/>
    <w:rsid w:val="008A3D03"/>
    <w:rsid w:val="008A41D9"/>
    <w:rsid w:val="008A435B"/>
    <w:rsid w:val="008A48C2"/>
    <w:rsid w:val="008A50B3"/>
    <w:rsid w:val="008A5388"/>
    <w:rsid w:val="008A622D"/>
    <w:rsid w:val="008A6432"/>
    <w:rsid w:val="008A658A"/>
    <w:rsid w:val="008A6594"/>
    <w:rsid w:val="008A668B"/>
    <w:rsid w:val="008A670D"/>
    <w:rsid w:val="008A6956"/>
    <w:rsid w:val="008A69A0"/>
    <w:rsid w:val="008A6E1D"/>
    <w:rsid w:val="008A6EBA"/>
    <w:rsid w:val="008A6EEA"/>
    <w:rsid w:val="008A7062"/>
    <w:rsid w:val="008A7227"/>
    <w:rsid w:val="008A747F"/>
    <w:rsid w:val="008A7520"/>
    <w:rsid w:val="008A770A"/>
    <w:rsid w:val="008A7DC6"/>
    <w:rsid w:val="008A7EB6"/>
    <w:rsid w:val="008A7FD0"/>
    <w:rsid w:val="008B0604"/>
    <w:rsid w:val="008B0AC0"/>
    <w:rsid w:val="008B0E19"/>
    <w:rsid w:val="008B1355"/>
    <w:rsid w:val="008B1649"/>
    <w:rsid w:val="008B16BB"/>
    <w:rsid w:val="008B1785"/>
    <w:rsid w:val="008B2883"/>
    <w:rsid w:val="008B2FBD"/>
    <w:rsid w:val="008B327F"/>
    <w:rsid w:val="008B32C7"/>
    <w:rsid w:val="008B333E"/>
    <w:rsid w:val="008B3765"/>
    <w:rsid w:val="008B3A66"/>
    <w:rsid w:val="008B3C4D"/>
    <w:rsid w:val="008B4148"/>
    <w:rsid w:val="008B4579"/>
    <w:rsid w:val="008B4620"/>
    <w:rsid w:val="008B47E4"/>
    <w:rsid w:val="008B4E4B"/>
    <w:rsid w:val="008B509B"/>
    <w:rsid w:val="008B5653"/>
    <w:rsid w:val="008B5DA4"/>
    <w:rsid w:val="008B5E8B"/>
    <w:rsid w:val="008B61A7"/>
    <w:rsid w:val="008B63EF"/>
    <w:rsid w:val="008B699E"/>
    <w:rsid w:val="008B6BC0"/>
    <w:rsid w:val="008B6FAE"/>
    <w:rsid w:val="008B72D7"/>
    <w:rsid w:val="008B7C15"/>
    <w:rsid w:val="008B7F95"/>
    <w:rsid w:val="008C0E9B"/>
    <w:rsid w:val="008C1069"/>
    <w:rsid w:val="008C18A9"/>
    <w:rsid w:val="008C18B3"/>
    <w:rsid w:val="008C1EFD"/>
    <w:rsid w:val="008C1F3C"/>
    <w:rsid w:val="008C2037"/>
    <w:rsid w:val="008C20DB"/>
    <w:rsid w:val="008C239A"/>
    <w:rsid w:val="008C28C5"/>
    <w:rsid w:val="008C2F67"/>
    <w:rsid w:val="008C374F"/>
    <w:rsid w:val="008C3A8B"/>
    <w:rsid w:val="008C3B87"/>
    <w:rsid w:val="008C42C1"/>
    <w:rsid w:val="008C5141"/>
    <w:rsid w:val="008C5306"/>
    <w:rsid w:val="008C5433"/>
    <w:rsid w:val="008C6C65"/>
    <w:rsid w:val="008C6CD5"/>
    <w:rsid w:val="008C752A"/>
    <w:rsid w:val="008C781D"/>
    <w:rsid w:val="008C7E88"/>
    <w:rsid w:val="008D0621"/>
    <w:rsid w:val="008D064C"/>
    <w:rsid w:val="008D075B"/>
    <w:rsid w:val="008D0ACC"/>
    <w:rsid w:val="008D0F1B"/>
    <w:rsid w:val="008D1BC9"/>
    <w:rsid w:val="008D1FC9"/>
    <w:rsid w:val="008D2883"/>
    <w:rsid w:val="008D2B6D"/>
    <w:rsid w:val="008D4E00"/>
    <w:rsid w:val="008D4F2B"/>
    <w:rsid w:val="008D5959"/>
    <w:rsid w:val="008D596E"/>
    <w:rsid w:val="008D65A7"/>
    <w:rsid w:val="008D6614"/>
    <w:rsid w:val="008D6916"/>
    <w:rsid w:val="008D6CF5"/>
    <w:rsid w:val="008D70CC"/>
    <w:rsid w:val="008D7129"/>
    <w:rsid w:val="008D750F"/>
    <w:rsid w:val="008D774E"/>
    <w:rsid w:val="008D78B7"/>
    <w:rsid w:val="008E0161"/>
    <w:rsid w:val="008E0AD1"/>
    <w:rsid w:val="008E0E76"/>
    <w:rsid w:val="008E1440"/>
    <w:rsid w:val="008E1941"/>
    <w:rsid w:val="008E1E4F"/>
    <w:rsid w:val="008E2E53"/>
    <w:rsid w:val="008E311C"/>
    <w:rsid w:val="008E31E3"/>
    <w:rsid w:val="008E3ABA"/>
    <w:rsid w:val="008E3C3B"/>
    <w:rsid w:val="008E3C7A"/>
    <w:rsid w:val="008E3DAE"/>
    <w:rsid w:val="008E4034"/>
    <w:rsid w:val="008E473E"/>
    <w:rsid w:val="008E4B3C"/>
    <w:rsid w:val="008E543B"/>
    <w:rsid w:val="008E5766"/>
    <w:rsid w:val="008E5D3F"/>
    <w:rsid w:val="008E5E80"/>
    <w:rsid w:val="008E60EB"/>
    <w:rsid w:val="008E6310"/>
    <w:rsid w:val="008E6443"/>
    <w:rsid w:val="008E7386"/>
    <w:rsid w:val="008E7BA3"/>
    <w:rsid w:val="008E7E66"/>
    <w:rsid w:val="008E7E8A"/>
    <w:rsid w:val="008F0360"/>
    <w:rsid w:val="008F0957"/>
    <w:rsid w:val="008F0B7C"/>
    <w:rsid w:val="008F18D1"/>
    <w:rsid w:val="008F2127"/>
    <w:rsid w:val="008F2648"/>
    <w:rsid w:val="008F2D49"/>
    <w:rsid w:val="008F3116"/>
    <w:rsid w:val="008F320D"/>
    <w:rsid w:val="008F3855"/>
    <w:rsid w:val="008F39FB"/>
    <w:rsid w:val="008F4C74"/>
    <w:rsid w:val="008F4DA1"/>
    <w:rsid w:val="008F4E15"/>
    <w:rsid w:val="008F4F5D"/>
    <w:rsid w:val="008F5B1A"/>
    <w:rsid w:val="008F5C94"/>
    <w:rsid w:val="008F65CA"/>
    <w:rsid w:val="008F6759"/>
    <w:rsid w:val="008F68EA"/>
    <w:rsid w:val="008F6ACC"/>
    <w:rsid w:val="008F709A"/>
    <w:rsid w:val="008F73E2"/>
    <w:rsid w:val="008F7460"/>
    <w:rsid w:val="008F7A8B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141A"/>
    <w:rsid w:val="00901D3D"/>
    <w:rsid w:val="00901ED2"/>
    <w:rsid w:val="00902120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698"/>
    <w:rsid w:val="00904D06"/>
    <w:rsid w:val="009052C0"/>
    <w:rsid w:val="00905FD6"/>
    <w:rsid w:val="009060D2"/>
    <w:rsid w:val="0090637C"/>
    <w:rsid w:val="009065F3"/>
    <w:rsid w:val="009069E2"/>
    <w:rsid w:val="00906C9A"/>
    <w:rsid w:val="00906EA2"/>
    <w:rsid w:val="00906FD1"/>
    <w:rsid w:val="00907192"/>
    <w:rsid w:val="00907423"/>
    <w:rsid w:val="00907618"/>
    <w:rsid w:val="00907750"/>
    <w:rsid w:val="009079B3"/>
    <w:rsid w:val="00907D16"/>
    <w:rsid w:val="00910C18"/>
    <w:rsid w:val="0091160D"/>
    <w:rsid w:val="00911B25"/>
    <w:rsid w:val="00911F27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9A"/>
    <w:rsid w:val="009172D6"/>
    <w:rsid w:val="00917709"/>
    <w:rsid w:val="009204A6"/>
    <w:rsid w:val="0092089D"/>
    <w:rsid w:val="00920F36"/>
    <w:rsid w:val="00920FCD"/>
    <w:rsid w:val="00921AE4"/>
    <w:rsid w:val="00921BC7"/>
    <w:rsid w:val="0092239D"/>
    <w:rsid w:val="009229F6"/>
    <w:rsid w:val="00922B9F"/>
    <w:rsid w:val="009235C1"/>
    <w:rsid w:val="00923CEE"/>
    <w:rsid w:val="00923F52"/>
    <w:rsid w:val="00924806"/>
    <w:rsid w:val="009256D8"/>
    <w:rsid w:val="00925778"/>
    <w:rsid w:val="00925E0E"/>
    <w:rsid w:val="00925EF4"/>
    <w:rsid w:val="00925F05"/>
    <w:rsid w:val="00926238"/>
    <w:rsid w:val="00926484"/>
    <w:rsid w:val="0092675E"/>
    <w:rsid w:val="00926A4B"/>
    <w:rsid w:val="00926CDD"/>
    <w:rsid w:val="009279D6"/>
    <w:rsid w:val="00927C3E"/>
    <w:rsid w:val="00927C84"/>
    <w:rsid w:val="00927DC4"/>
    <w:rsid w:val="00927DE1"/>
    <w:rsid w:val="00927FCB"/>
    <w:rsid w:val="0093009C"/>
    <w:rsid w:val="00930305"/>
    <w:rsid w:val="0093084E"/>
    <w:rsid w:val="009308FD"/>
    <w:rsid w:val="00930ACC"/>
    <w:rsid w:val="00931C3E"/>
    <w:rsid w:val="009320A7"/>
    <w:rsid w:val="00932341"/>
    <w:rsid w:val="00932914"/>
    <w:rsid w:val="009329EC"/>
    <w:rsid w:val="0093303A"/>
    <w:rsid w:val="0093334A"/>
    <w:rsid w:val="00933B1E"/>
    <w:rsid w:val="0093456C"/>
    <w:rsid w:val="009347AE"/>
    <w:rsid w:val="00935C04"/>
    <w:rsid w:val="00935C8D"/>
    <w:rsid w:val="00936D40"/>
    <w:rsid w:val="009378D0"/>
    <w:rsid w:val="00937A52"/>
    <w:rsid w:val="009403E3"/>
    <w:rsid w:val="009404C3"/>
    <w:rsid w:val="00940793"/>
    <w:rsid w:val="00940E87"/>
    <w:rsid w:val="00940F2E"/>
    <w:rsid w:val="0094123D"/>
    <w:rsid w:val="009413E8"/>
    <w:rsid w:val="0094186C"/>
    <w:rsid w:val="00941C5B"/>
    <w:rsid w:val="0094276B"/>
    <w:rsid w:val="00942960"/>
    <w:rsid w:val="00942AB8"/>
    <w:rsid w:val="009431BF"/>
    <w:rsid w:val="009437D1"/>
    <w:rsid w:val="009438B4"/>
    <w:rsid w:val="0094399F"/>
    <w:rsid w:val="00943A8C"/>
    <w:rsid w:val="00943D98"/>
    <w:rsid w:val="00943E44"/>
    <w:rsid w:val="00944184"/>
    <w:rsid w:val="0094494F"/>
    <w:rsid w:val="00945245"/>
    <w:rsid w:val="009457B9"/>
    <w:rsid w:val="009459BC"/>
    <w:rsid w:val="009459CE"/>
    <w:rsid w:val="0094625E"/>
    <w:rsid w:val="00946C0F"/>
    <w:rsid w:val="00946F32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18C4"/>
    <w:rsid w:val="009524AA"/>
    <w:rsid w:val="00953142"/>
    <w:rsid w:val="0095324C"/>
    <w:rsid w:val="009536EF"/>
    <w:rsid w:val="009538B7"/>
    <w:rsid w:val="0095423F"/>
    <w:rsid w:val="009544C1"/>
    <w:rsid w:val="00954804"/>
    <w:rsid w:val="009553DC"/>
    <w:rsid w:val="0095562B"/>
    <w:rsid w:val="00955715"/>
    <w:rsid w:val="00955AA1"/>
    <w:rsid w:val="00955CA3"/>
    <w:rsid w:val="00955DE5"/>
    <w:rsid w:val="0095611E"/>
    <w:rsid w:val="0095647D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364"/>
    <w:rsid w:val="00963371"/>
    <w:rsid w:val="009633EC"/>
    <w:rsid w:val="00963F34"/>
    <w:rsid w:val="00964591"/>
    <w:rsid w:val="00964598"/>
    <w:rsid w:val="00964DD6"/>
    <w:rsid w:val="00964F8D"/>
    <w:rsid w:val="00965163"/>
    <w:rsid w:val="009651EA"/>
    <w:rsid w:val="009653D7"/>
    <w:rsid w:val="009655C5"/>
    <w:rsid w:val="00965630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E63"/>
    <w:rsid w:val="009702A1"/>
    <w:rsid w:val="0097033D"/>
    <w:rsid w:val="00970402"/>
    <w:rsid w:val="00970655"/>
    <w:rsid w:val="00970974"/>
    <w:rsid w:val="00970A78"/>
    <w:rsid w:val="00970BE7"/>
    <w:rsid w:val="00971009"/>
    <w:rsid w:val="00971891"/>
    <w:rsid w:val="00971F4B"/>
    <w:rsid w:val="009722C0"/>
    <w:rsid w:val="0097294C"/>
    <w:rsid w:val="009729D8"/>
    <w:rsid w:val="00972F09"/>
    <w:rsid w:val="009731E2"/>
    <w:rsid w:val="009731EB"/>
    <w:rsid w:val="0097388D"/>
    <w:rsid w:val="00973FC9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3D4"/>
    <w:rsid w:val="009764AA"/>
    <w:rsid w:val="00977176"/>
    <w:rsid w:val="00977435"/>
    <w:rsid w:val="00977AC4"/>
    <w:rsid w:val="00977C53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4045"/>
    <w:rsid w:val="009840F0"/>
    <w:rsid w:val="00984531"/>
    <w:rsid w:val="0098483C"/>
    <w:rsid w:val="00984BF2"/>
    <w:rsid w:val="00984EE6"/>
    <w:rsid w:val="009853FC"/>
    <w:rsid w:val="009859BB"/>
    <w:rsid w:val="00985B69"/>
    <w:rsid w:val="00985BE7"/>
    <w:rsid w:val="00986A3B"/>
    <w:rsid w:val="00986AD8"/>
    <w:rsid w:val="009870BD"/>
    <w:rsid w:val="00990036"/>
    <w:rsid w:val="00990058"/>
    <w:rsid w:val="009914BB"/>
    <w:rsid w:val="00991788"/>
    <w:rsid w:val="00991D9D"/>
    <w:rsid w:val="00991FDB"/>
    <w:rsid w:val="0099214A"/>
    <w:rsid w:val="00992C26"/>
    <w:rsid w:val="00992E5F"/>
    <w:rsid w:val="009932EB"/>
    <w:rsid w:val="00993CAE"/>
    <w:rsid w:val="00993EA7"/>
    <w:rsid w:val="00994498"/>
    <w:rsid w:val="0099494A"/>
    <w:rsid w:val="00994C12"/>
    <w:rsid w:val="00994D8E"/>
    <w:rsid w:val="00994DB5"/>
    <w:rsid w:val="00994E56"/>
    <w:rsid w:val="00995C43"/>
    <w:rsid w:val="00995E7B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A01EC"/>
    <w:rsid w:val="009A027E"/>
    <w:rsid w:val="009A0402"/>
    <w:rsid w:val="009A1DD4"/>
    <w:rsid w:val="009A225B"/>
    <w:rsid w:val="009A2754"/>
    <w:rsid w:val="009A34FC"/>
    <w:rsid w:val="009A3745"/>
    <w:rsid w:val="009A3B64"/>
    <w:rsid w:val="009A3FB2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846"/>
    <w:rsid w:val="009A7374"/>
    <w:rsid w:val="009A7A3F"/>
    <w:rsid w:val="009A7DDB"/>
    <w:rsid w:val="009A7E41"/>
    <w:rsid w:val="009B0532"/>
    <w:rsid w:val="009B0D27"/>
    <w:rsid w:val="009B0DF8"/>
    <w:rsid w:val="009B118C"/>
    <w:rsid w:val="009B18E3"/>
    <w:rsid w:val="009B236D"/>
    <w:rsid w:val="009B2A3B"/>
    <w:rsid w:val="009B2C0B"/>
    <w:rsid w:val="009B2F3B"/>
    <w:rsid w:val="009B3555"/>
    <w:rsid w:val="009B3749"/>
    <w:rsid w:val="009B3BCB"/>
    <w:rsid w:val="009B455A"/>
    <w:rsid w:val="009B4C4B"/>
    <w:rsid w:val="009B5273"/>
    <w:rsid w:val="009B5301"/>
    <w:rsid w:val="009B5AD7"/>
    <w:rsid w:val="009B6337"/>
    <w:rsid w:val="009B646F"/>
    <w:rsid w:val="009B651A"/>
    <w:rsid w:val="009B772A"/>
    <w:rsid w:val="009B777D"/>
    <w:rsid w:val="009B7886"/>
    <w:rsid w:val="009B7C7D"/>
    <w:rsid w:val="009C016F"/>
    <w:rsid w:val="009C08B6"/>
    <w:rsid w:val="009C0E67"/>
    <w:rsid w:val="009C1578"/>
    <w:rsid w:val="009C1BE3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4F77"/>
    <w:rsid w:val="009C51DB"/>
    <w:rsid w:val="009C5208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71C7"/>
    <w:rsid w:val="009C7A27"/>
    <w:rsid w:val="009D00B3"/>
    <w:rsid w:val="009D04FE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311C"/>
    <w:rsid w:val="009D353A"/>
    <w:rsid w:val="009D3A02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5F64"/>
    <w:rsid w:val="009D5FDA"/>
    <w:rsid w:val="009D65C4"/>
    <w:rsid w:val="009D65DD"/>
    <w:rsid w:val="009D683F"/>
    <w:rsid w:val="009D6DD9"/>
    <w:rsid w:val="009D6DDC"/>
    <w:rsid w:val="009D77CA"/>
    <w:rsid w:val="009D7B6E"/>
    <w:rsid w:val="009D7BE4"/>
    <w:rsid w:val="009D7EDC"/>
    <w:rsid w:val="009E0C76"/>
    <w:rsid w:val="009E145B"/>
    <w:rsid w:val="009E1FFF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7AF"/>
    <w:rsid w:val="009E5C80"/>
    <w:rsid w:val="009E60BA"/>
    <w:rsid w:val="009E630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F7F"/>
    <w:rsid w:val="009F1131"/>
    <w:rsid w:val="009F128F"/>
    <w:rsid w:val="009F14EF"/>
    <w:rsid w:val="009F157D"/>
    <w:rsid w:val="009F193E"/>
    <w:rsid w:val="009F2087"/>
    <w:rsid w:val="009F2155"/>
    <w:rsid w:val="009F23AD"/>
    <w:rsid w:val="009F245C"/>
    <w:rsid w:val="009F24A8"/>
    <w:rsid w:val="009F2860"/>
    <w:rsid w:val="009F2919"/>
    <w:rsid w:val="009F2E32"/>
    <w:rsid w:val="009F2E60"/>
    <w:rsid w:val="009F359B"/>
    <w:rsid w:val="009F35FC"/>
    <w:rsid w:val="009F3EB3"/>
    <w:rsid w:val="009F3FF9"/>
    <w:rsid w:val="009F43E1"/>
    <w:rsid w:val="009F46EF"/>
    <w:rsid w:val="009F4CE6"/>
    <w:rsid w:val="009F58E2"/>
    <w:rsid w:val="009F59D9"/>
    <w:rsid w:val="009F5BF9"/>
    <w:rsid w:val="009F5D4F"/>
    <w:rsid w:val="009F5DD3"/>
    <w:rsid w:val="009F6352"/>
    <w:rsid w:val="009F6DE9"/>
    <w:rsid w:val="009F7B92"/>
    <w:rsid w:val="009F7FC2"/>
    <w:rsid w:val="00A00007"/>
    <w:rsid w:val="00A00333"/>
    <w:rsid w:val="00A00811"/>
    <w:rsid w:val="00A009A1"/>
    <w:rsid w:val="00A00BAC"/>
    <w:rsid w:val="00A01050"/>
    <w:rsid w:val="00A0123C"/>
    <w:rsid w:val="00A0127B"/>
    <w:rsid w:val="00A0139B"/>
    <w:rsid w:val="00A01AF8"/>
    <w:rsid w:val="00A01E92"/>
    <w:rsid w:val="00A024A9"/>
    <w:rsid w:val="00A0297E"/>
    <w:rsid w:val="00A02C39"/>
    <w:rsid w:val="00A02E53"/>
    <w:rsid w:val="00A0384F"/>
    <w:rsid w:val="00A03B99"/>
    <w:rsid w:val="00A040E1"/>
    <w:rsid w:val="00A042F8"/>
    <w:rsid w:val="00A0432B"/>
    <w:rsid w:val="00A04909"/>
    <w:rsid w:val="00A04B25"/>
    <w:rsid w:val="00A04BDB"/>
    <w:rsid w:val="00A04E73"/>
    <w:rsid w:val="00A0586A"/>
    <w:rsid w:val="00A063B2"/>
    <w:rsid w:val="00A067D4"/>
    <w:rsid w:val="00A068C9"/>
    <w:rsid w:val="00A06921"/>
    <w:rsid w:val="00A06D49"/>
    <w:rsid w:val="00A0711D"/>
    <w:rsid w:val="00A077FD"/>
    <w:rsid w:val="00A07E07"/>
    <w:rsid w:val="00A101A0"/>
    <w:rsid w:val="00A102C6"/>
    <w:rsid w:val="00A10304"/>
    <w:rsid w:val="00A10637"/>
    <w:rsid w:val="00A107E1"/>
    <w:rsid w:val="00A11299"/>
    <w:rsid w:val="00A11B24"/>
    <w:rsid w:val="00A11E9C"/>
    <w:rsid w:val="00A127EE"/>
    <w:rsid w:val="00A12AF7"/>
    <w:rsid w:val="00A12C9A"/>
    <w:rsid w:val="00A12CB5"/>
    <w:rsid w:val="00A12D29"/>
    <w:rsid w:val="00A12E9D"/>
    <w:rsid w:val="00A13747"/>
    <w:rsid w:val="00A13B02"/>
    <w:rsid w:val="00A13B3B"/>
    <w:rsid w:val="00A147AD"/>
    <w:rsid w:val="00A1532F"/>
    <w:rsid w:val="00A15803"/>
    <w:rsid w:val="00A15B2F"/>
    <w:rsid w:val="00A16123"/>
    <w:rsid w:val="00A16821"/>
    <w:rsid w:val="00A16A61"/>
    <w:rsid w:val="00A16B41"/>
    <w:rsid w:val="00A16DD9"/>
    <w:rsid w:val="00A16EAC"/>
    <w:rsid w:val="00A17201"/>
    <w:rsid w:val="00A172BB"/>
    <w:rsid w:val="00A17652"/>
    <w:rsid w:val="00A178DA"/>
    <w:rsid w:val="00A200FF"/>
    <w:rsid w:val="00A202A9"/>
    <w:rsid w:val="00A20A36"/>
    <w:rsid w:val="00A20ECB"/>
    <w:rsid w:val="00A215A5"/>
    <w:rsid w:val="00A223D7"/>
    <w:rsid w:val="00A2241F"/>
    <w:rsid w:val="00A2251D"/>
    <w:rsid w:val="00A22CA0"/>
    <w:rsid w:val="00A2301A"/>
    <w:rsid w:val="00A236BA"/>
    <w:rsid w:val="00A23E42"/>
    <w:rsid w:val="00A240D4"/>
    <w:rsid w:val="00A241E2"/>
    <w:rsid w:val="00A245E2"/>
    <w:rsid w:val="00A24F4A"/>
    <w:rsid w:val="00A253E1"/>
    <w:rsid w:val="00A254A8"/>
    <w:rsid w:val="00A258CE"/>
    <w:rsid w:val="00A2635C"/>
    <w:rsid w:val="00A2669F"/>
    <w:rsid w:val="00A26BBB"/>
    <w:rsid w:val="00A2719D"/>
    <w:rsid w:val="00A273DD"/>
    <w:rsid w:val="00A27965"/>
    <w:rsid w:val="00A27A99"/>
    <w:rsid w:val="00A27B6C"/>
    <w:rsid w:val="00A27CA1"/>
    <w:rsid w:val="00A27D06"/>
    <w:rsid w:val="00A30478"/>
    <w:rsid w:val="00A312A3"/>
    <w:rsid w:val="00A31567"/>
    <w:rsid w:val="00A31891"/>
    <w:rsid w:val="00A321FF"/>
    <w:rsid w:val="00A32A9D"/>
    <w:rsid w:val="00A32B0A"/>
    <w:rsid w:val="00A32D29"/>
    <w:rsid w:val="00A332F9"/>
    <w:rsid w:val="00A33AF8"/>
    <w:rsid w:val="00A33E6D"/>
    <w:rsid w:val="00A33FE1"/>
    <w:rsid w:val="00A344AD"/>
    <w:rsid w:val="00A34873"/>
    <w:rsid w:val="00A35118"/>
    <w:rsid w:val="00A354CF"/>
    <w:rsid w:val="00A362A1"/>
    <w:rsid w:val="00A362DE"/>
    <w:rsid w:val="00A3641F"/>
    <w:rsid w:val="00A36A7D"/>
    <w:rsid w:val="00A370C3"/>
    <w:rsid w:val="00A37423"/>
    <w:rsid w:val="00A379C5"/>
    <w:rsid w:val="00A37B09"/>
    <w:rsid w:val="00A37BD2"/>
    <w:rsid w:val="00A37E1A"/>
    <w:rsid w:val="00A40E32"/>
    <w:rsid w:val="00A412B1"/>
    <w:rsid w:val="00A413CD"/>
    <w:rsid w:val="00A418C3"/>
    <w:rsid w:val="00A4258D"/>
    <w:rsid w:val="00A42919"/>
    <w:rsid w:val="00A429EE"/>
    <w:rsid w:val="00A42A73"/>
    <w:rsid w:val="00A434E2"/>
    <w:rsid w:val="00A4353A"/>
    <w:rsid w:val="00A438D8"/>
    <w:rsid w:val="00A439FD"/>
    <w:rsid w:val="00A43D7F"/>
    <w:rsid w:val="00A4402D"/>
    <w:rsid w:val="00A44512"/>
    <w:rsid w:val="00A448CA"/>
    <w:rsid w:val="00A44F61"/>
    <w:rsid w:val="00A456FC"/>
    <w:rsid w:val="00A4624F"/>
    <w:rsid w:val="00A467B6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1A3F"/>
    <w:rsid w:val="00A51C23"/>
    <w:rsid w:val="00A52347"/>
    <w:rsid w:val="00A52727"/>
    <w:rsid w:val="00A52A85"/>
    <w:rsid w:val="00A535EE"/>
    <w:rsid w:val="00A53724"/>
    <w:rsid w:val="00A53BE2"/>
    <w:rsid w:val="00A549E4"/>
    <w:rsid w:val="00A54F7E"/>
    <w:rsid w:val="00A55324"/>
    <w:rsid w:val="00A55705"/>
    <w:rsid w:val="00A558DA"/>
    <w:rsid w:val="00A55F25"/>
    <w:rsid w:val="00A56099"/>
    <w:rsid w:val="00A56716"/>
    <w:rsid w:val="00A56783"/>
    <w:rsid w:val="00A56A39"/>
    <w:rsid w:val="00A56F5A"/>
    <w:rsid w:val="00A572F7"/>
    <w:rsid w:val="00A573BF"/>
    <w:rsid w:val="00A57486"/>
    <w:rsid w:val="00A57943"/>
    <w:rsid w:val="00A57B65"/>
    <w:rsid w:val="00A57C5B"/>
    <w:rsid w:val="00A60246"/>
    <w:rsid w:val="00A60352"/>
    <w:rsid w:val="00A603D0"/>
    <w:rsid w:val="00A60E16"/>
    <w:rsid w:val="00A60F5C"/>
    <w:rsid w:val="00A61083"/>
    <w:rsid w:val="00A61368"/>
    <w:rsid w:val="00A61CFC"/>
    <w:rsid w:val="00A61D44"/>
    <w:rsid w:val="00A620BD"/>
    <w:rsid w:val="00A62481"/>
    <w:rsid w:val="00A6268C"/>
    <w:rsid w:val="00A626E3"/>
    <w:rsid w:val="00A627A9"/>
    <w:rsid w:val="00A62C88"/>
    <w:rsid w:val="00A62EA5"/>
    <w:rsid w:val="00A62F47"/>
    <w:rsid w:val="00A6391B"/>
    <w:rsid w:val="00A63AE1"/>
    <w:rsid w:val="00A63BB1"/>
    <w:rsid w:val="00A641DD"/>
    <w:rsid w:val="00A643F5"/>
    <w:rsid w:val="00A64441"/>
    <w:rsid w:val="00A651C0"/>
    <w:rsid w:val="00A65601"/>
    <w:rsid w:val="00A658C2"/>
    <w:rsid w:val="00A66689"/>
    <w:rsid w:val="00A66F26"/>
    <w:rsid w:val="00A67065"/>
    <w:rsid w:val="00A67278"/>
    <w:rsid w:val="00A672E4"/>
    <w:rsid w:val="00A6758C"/>
    <w:rsid w:val="00A6766B"/>
    <w:rsid w:val="00A67EFB"/>
    <w:rsid w:val="00A701C7"/>
    <w:rsid w:val="00A704A2"/>
    <w:rsid w:val="00A7051B"/>
    <w:rsid w:val="00A7052A"/>
    <w:rsid w:val="00A70C55"/>
    <w:rsid w:val="00A71B3F"/>
    <w:rsid w:val="00A71DFD"/>
    <w:rsid w:val="00A7214E"/>
    <w:rsid w:val="00A727FC"/>
    <w:rsid w:val="00A73063"/>
    <w:rsid w:val="00A73136"/>
    <w:rsid w:val="00A73FBA"/>
    <w:rsid w:val="00A74426"/>
    <w:rsid w:val="00A74B26"/>
    <w:rsid w:val="00A74BDB"/>
    <w:rsid w:val="00A74EFD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40B"/>
    <w:rsid w:val="00A805C1"/>
    <w:rsid w:val="00A80BFE"/>
    <w:rsid w:val="00A80CF1"/>
    <w:rsid w:val="00A80D4F"/>
    <w:rsid w:val="00A80DD6"/>
    <w:rsid w:val="00A8106D"/>
    <w:rsid w:val="00A81386"/>
    <w:rsid w:val="00A8168A"/>
    <w:rsid w:val="00A816F0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C9B"/>
    <w:rsid w:val="00A853DC"/>
    <w:rsid w:val="00A85A0B"/>
    <w:rsid w:val="00A85CCD"/>
    <w:rsid w:val="00A862CF"/>
    <w:rsid w:val="00A86A4C"/>
    <w:rsid w:val="00A86C48"/>
    <w:rsid w:val="00A86E37"/>
    <w:rsid w:val="00A87697"/>
    <w:rsid w:val="00A87BEA"/>
    <w:rsid w:val="00A87E2C"/>
    <w:rsid w:val="00A87E59"/>
    <w:rsid w:val="00A9032B"/>
    <w:rsid w:val="00A90B87"/>
    <w:rsid w:val="00A90D4D"/>
    <w:rsid w:val="00A91BE5"/>
    <w:rsid w:val="00A91DF0"/>
    <w:rsid w:val="00A91F42"/>
    <w:rsid w:val="00A92BBE"/>
    <w:rsid w:val="00A936E0"/>
    <w:rsid w:val="00A93C59"/>
    <w:rsid w:val="00A93EFE"/>
    <w:rsid w:val="00A94626"/>
    <w:rsid w:val="00A95282"/>
    <w:rsid w:val="00A953B0"/>
    <w:rsid w:val="00A95517"/>
    <w:rsid w:val="00A96049"/>
    <w:rsid w:val="00A962BD"/>
    <w:rsid w:val="00A963E9"/>
    <w:rsid w:val="00A967C4"/>
    <w:rsid w:val="00A96EA1"/>
    <w:rsid w:val="00A96FAE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C10"/>
    <w:rsid w:val="00AA2D81"/>
    <w:rsid w:val="00AA2E57"/>
    <w:rsid w:val="00AA308F"/>
    <w:rsid w:val="00AA31C9"/>
    <w:rsid w:val="00AA3711"/>
    <w:rsid w:val="00AA3AC4"/>
    <w:rsid w:val="00AA3BC4"/>
    <w:rsid w:val="00AA406E"/>
    <w:rsid w:val="00AA4361"/>
    <w:rsid w:val="00AA43A8"/>
    <w:rsid w:val="00AA48B8"/>
    <w:rsid w:val="00AA499C"/>
    <w:rsid w:val="00AA4D2D"/>
    <w:rsid w:val="00AA5D24"/>
    <w:rsid w:val="00AA5FCA"/>
    <w:rsid w:val="00AA601C"/>
    <w:rsid w:val="00AA63F5"/>
    <w:rsid w:val="00AA67BA"/>
    <w:rsid w:val="00AA6FDD"/>
    <w:rsid w:val="00AA731F"/>
    <w:rsid w:val="00AA7DB9"/>
    <w:rsid w:val="00AB084A"/>
    <w:rsid w:val="00AB08A5"/>
    <w:rsid w:val="00AB118C"/>
    <w:rsid w:val="00AB1357"/>
    <w:rsid w:val="00AB1376"/>
    <w:rsid w:val="00AB1A09"/>
    <w:rsid w:val="00AB1CAA"/>
    <w:rsid w:val="00AB1FBD"/>
    <w:rsid w:val="00AB2065"/>
    <w:rsid w:val="00AB2110"/>
    <w:rsid w:val="00AB261C"/>
    <w:rsid w:val="00AB2B29"/>
    <w:rsid w:val="00AB3918"/>
    <w:rsid w:val="00AB3D03"/>
    <w:rsid w:val="00AB40DC"/>
    <w:rsid w:val="00AB47DE"/>
    <w:rsid w:val="00AB4B62"/>
    <w:rsid w:val="00AB4DFB"/>
    <w:rsid w:val="00AB4FFE"/>
    <w:rsid w:val="00AB520C"/>
    <w:rsid w:val="00AB55C1"/>
    <w:rsid w:val="00AB5CB1"/>
    <w:rsid w:val="00AB627C"/>
    <w:rsid w:val="00AB62EE"/>
    <w:rsid w:val="00AB64BE"/>
    <w:rsid w:val="00AB7227"/>
    <w:rsid w:val="00AB724C"/>
    <w:rsid w:val="00AB74AB"/>
    <w:rsid w:val="00AB79E5"/>
    <w:rsid w:val="00AC001A"/>
    <w:rsid w:val="00AC08A3"/>
    <w:rsid w:val="00AC091D"/>
    <w:rsid w:val="00AC0ACC"/>
    <w:rsid w:val="00AC0E5B"/>
    <w:rsid w:val="00AC11C8"/>
    <w:rsid w:val="00AC1AA7"/>
    <w:rsid w:val="00AC1C45"/>
    <w:rsid w:val="00AC1F31"/>
    <w:rsid w:val="00AC1FF9"/>
    <w:rsid w:val="00AC2484"/>
    <w:rsid w:val="00AC2590"/>
    <w:rsid w:val="00AC2A8F"/>
    <w:rsid w:val="00AC308B"/>
    <w:rsid w:val="00AC30B2"/>
    <w:rsid w:val="00AC314A"/>
    <w:rsid w:val="00AC359F"/>
    <w:rsid w:val="00AC42B5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F69"/>
    <w:rsid w:val="00AC70C4"/>
    <w:rsid w:val="00AC7697"/>
    <w:rsid w:val="00AC7AE6"/>
    <w:rsid w:val="00AD0B12"/>
    <w:rsid w:val="00AD0B80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3FD"/>
    <w:rsid w:val="00AD5741"/>
    <w:rsid w:val="00AD57D8"/>
    <w:rsid w:val="00AD598F"/>
    <w:rsid w:val="00AD6646"/>
    <w:rsid w:val="00AD6BE3"/>
    <w:rsid w:val="00AD70AE"/>
    <w:rsid w:val="00AD7547"/>
    <w:rsid w:val="00AD7738"/>
    <w:rsid w:val="00AD790F"/>
    <w:rsid w:val="00AE03A5"/>
    <w:rsid w:val="00AE0C50"/>
    <w:rsid w:val="00AE0CC4"/>
    <w:rsid w:val="00AE107E"/>
    <w:rsid w:val="00AE110D"/>
    <w:rsid w:val="00AE1128"/>
    <w:rsid w:val="00AE12D1"/>
    <w:rsid w:val="00AE1B14"/>
    <w:rsid w:val="00AE1C07"/>
    <w:rsid w:val="00AE296B"/>
    <w:rsid w:val="00AE2990"/>
    <w:rsid w:val="00AE29B1"/>
    <w:rsid w:val="00AE2EE1"/>
    <w:rsid w:val="00AE3016"/>
    <w:rsid w:val="00AE3231"/>
    <w:rsid w:val="00AE3342"/>
    <w:rsid w:val="00AE38A3"/>
    <w:rsid w:val="00AE3AFA"/>
    <w:rsid w:val="00AE41FF"/>
    <w:rsid w:val="00AE46E8"/>
    <w:rsid w:val="00AE4FF3"/>
    <w:rsid w:val="00AE548C"/>
    <w:rsid w:val="00AE5A4D"/>
    <w:rsid w:val="00AE6251"/>
    <w:rsid w:val="00AE62FA"/>
    <w:rsid w:val="00AE636E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1A6"/>
    <w:rsid w:val="00AF0215"/>
    <w:rsid w:val="00AF0259"/>
    <w:rsid w:val="00AF051E"/>
    <w:rsid w:val="00AF06F0"/>
    <w:rsid w:val="00AF3894"/>
    <w:rsid w:val="00AF3DC1"/>
    <w:rsid w:val="00AF3F6A"/>
    <w:rsid w:val="00AF44F6"/>
    <w:rsid w:val="00AF47AA"/>
    <w:rsid w:val="00AF4C9E"/>
    <w:rsid w:val="00AF4E28"/>
    <w:rsid w:val="00AF518C"/>
    <w:rsid w:val="00AF76DF"/>
    <w:rsid w:val="00AF7D00"/>
    <w:rsid w:val="00B0053C"/>
    <w:rsid w:val="00B010AB"/>
    <w:rsid w:val="00B01199"/>
    <w:rsid w:val="00B013E8"/>
    <w:rsid w:val="00B01B7D"/>
    <w:rsid w:val="00B02322"/>
    <w:rsid w:val="00B0235F"/>
    <w:rsid w:val="00B02C04"/>
    <w:rsid w:val="00B0359D"/>
    <w:rsid w:val="00B03729"/>
    <w:rsid w:val="00B03F5B"/>
    <w:rsid w:val="00B043C8"/>
    <w:rsid w:val="00B04BE8"/>
    <w:rsid w:val="00B04C30"/>
    <w:rsid w:val="00B0531D"/>
    <w:rsid w:val="00B05609"/>
    <w:rsid w:val="00B0562F"/>
    <w:rsid w:val="00B05A1C"/>
    <w:rsid w:val="00B05A9F"/>
    <w:rsid w:val="00B05AFA"/>
    <w:rsid w:val="00B05C94"/>
    <w:rsid w:val="00B05ED2"/>
    <w:rsid w:val="00B05F35"/>
    <w:rsid w:val="00B06782"/>
    <w:rsid w:val="00B06967"/>
    <w:rsid w:val="00B07705"/>
    <w:rsid w:val="00B0778E"/>
    <w:rsid w:val="00B07CD7"/>
    <w:rsid w:val="00B10465"/>
    <w:rsid w:val="00B10AA8"/>
    <w:rsid w:val="00B11390"/>
    <w:rsid w:val="00B11CEE"/>
    <w:rsid w:val="00B11E90"/>
    <w:rsid w:val="00B11FE5"/>
    <w:rsid w:val="00B123B7"/>
    <w:rsid w:val="00B12561"/>
    <w:rsid w:val="00B125E3"/>
    <w:rsid w:val="00B12BB9"/>
    <w:rsid w:val="00B12FC6"/>
    <w:rsid w:val="00B13286"/>
    <w:rsid w:val="00B1360E"/>
    <w:rsid w:val="00B139AD"/>
    <w:rsid w:val="00B13E06"/>
    <w:rsid w:val="00B14389"/>
    <w:rsid w:val="00B14518"/>
    <w:rsid w:val="00B1481B"/>
    <w:rsid w:val="00B15BA3"/>
    <w:rsid w:val="00B16031"/>
    <w:rsid w:val="00B160A2"/>
    <w:rsid w:val="00B16748"/>
    <w:rsid w:val="00B16810"/>
    <w:rsid w:val="00B16D95"/>
    <w:rsid w:val="00B16E18"/>
    <w:rsid w:val="00B171A4"/>
    <w:rsid w:val="00B1736B"/>
    <w:rsid w:val="00B203DE"/>
    <w:rsid w:val="00B213BC"/>
    <w:rsid w:val="00B21642"/>
    <w:rsid w:val="00B21B58"/>
    <w:rsid w:val="00B22103"/>
    <w:rsid w:val="00B227D9"/>
    <w:rsid w:val="00B228E5"/>
    <w:rsid w:val="00B22E8C"/>
    <w:rsid w:val="00B23373"/>
    <w:rsid w:val="00B23FA1"/>
    <w:rsid w:val="00B24F99"/>
    <w:rsid w:val="00B250E6"/>
    <w:rsid w:val="00B25774"/>
    <w:rsid w:val="00B2585F"/>
    <w:rsid w:val="00B25DA6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B09"/>
    <w:rsid w:val="00B33F4E"/>
    <w:rsid w:val="00B35107"/>
    <w:rsid w:val="00B352B5"/>
    <w:rsid w:val="00B35635"/>
    <w:rsid w:val="00B35655"/>
    <w:rsid w:val="00B35732"/>
    <w:rsid w:val="00B35AE6"/>
    <w:rsid w:val="00B35B56"/>
    <w:rsid w:val="00B36126"/>
    <w:rsid w:val="00B3677D"/>
    <w:rsid w:val="00B3722D"/>
    <w:rsid w:val="00B37807"/>
    <w:rsid w:val="00B37EC6"/>
    <w:rsid w:val="00B37F20"/>
    <w:rsid w:val="00B4022F"/>
    <w:rsid w:val="00B40369"/>
    <w:rsid w:val="00B40677"/>
    <w:rsid w:val="00B40996"/>
    <w:rsid w:val="00B41254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CBF"/>
    <w:rsid w:val="00B4306D"/>
    <w:rsid w:val="00B43DE1"/>
    <w:rsid w:val="00B43F3D"/>
    <w:rsid w:val="00B44340"/>
    <w:rsid w:val="00B44422"/>
    <w:rsid w:val="00B45783"/>
    <w:rsid w:val="00B46004"/>
    <w:rsid w:val="00B46241"/>
    <w:rsid w:val="00B4627F"/>
    <w:rsid w:val="00B4671F"/>
    <w:rsid w:val="00B46EB9"/>
    <w:rsid w:val="00B474D7"/>
    <w:rsid w:val="00B47F59"/>
    <w:rsid w:val="00B509A2"/>
    <w:rsid w:val="00B50DF9"/>
    <w:rsid w:val="00B5145E"/>
    <w:rsid w:val="00B5159B"/>
    <w:rsid w:val="00B516DE"/>
    <w:rsid w:val="00B52628"/>
    <w:rsid w:val="00B52CBC"/>
    <w:rsid w:val="00B52CFB"/>
    <w:rsid w:val="00B52ECC"/>
    <w:rsid w:val="00B52FFB"/>
    <w:rsid w:val="00B53ED5"/>
    <w:rsid w:val="00B542CD"/>
    <w:rsid w:val="00B54931"/>
    <w:rsid w:val="00B54CF6"/>
    <w:rsid w:val="00B550E6"/>
    <w:rsid w:val="00B55DB0"/>
    <w:rsid w:val="00B56080"/>
    <w:rsid w:val="00B56167"/>
    <w:rsid w:val="00B56861"/>
    <w:rsid w:val="00B56943"/>
    <w:rsid w:val="00B56A8A"/>
    <w:rsid w:val="00B56F42"/>
    <w:rsid w:val="00B57911"/>
    <w:rsid w:val="00B60B85"/>
    <w:rsid w:val="00B61338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B06"/>
    <w:rsid w:val="00B64C0D"/>
    <w:rsid w:val="00B65172"/>
    <w:rsid w:val="00B65505"/>
    <w:rsid w:val="00B65AF6"/>
    <w:rsid w:val="00B662D7"/>
    <w:rsid w:val="00B66CEC"/>
    <w:rsid w:val="00B66D90"/>
    <w:rsid w:val="00B67007"/>
    <w:rsid w:val="00B67A7D"/>
    <w:rsid w:val="00B67AB7"/>
    <w:rsid w:val="00B67C11"/>
    <w:rsid w:val="00B67D0A"/>
    <w:rsid w:val="00B7015B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A86"/>
    <w:rsid w:val="00B73B0F"/>
    <w:rsid w:val="00B73EDF"/>
    <w:rsid w:val="00B73F36"/>
    <w:rsid w:val="00B73F6E"/>
    <w:rsid w:val="00B742BA"/>
    <w:rsid w:val="00B746FF"/>
    <w:rsid w:val="00B74B03"/>
    <w:rsid w:val="00B74B92"/>
    <w:rsid w:val="00B74C1B"/>
    <w:rsid w:val="00B74D65"/>
    <w:rsid w:val="00B7520D"/>
    <w:rsid w:val="00B754F7"/>
    <w:rsid w:val="00B7581C"/>
    <w:rsid w:val="00B75ABE"/>
    <w:rsid w:val="00B76412"/>
    <w:rsid w:val="00B76498"/>
    <w:rsid w:val="00B76587"/>
    <w:rsid w:val="00B76750"/>
    <w:rsid w:val="00B76C95"/>
    <w:rsid w:val="00B76CE9"/>
    <w:rsid w:val="00B7729E"/>
    <w:rsid w:val="00B775A2"/>
    <w:rsid w:val="00B77ABC"/>
    <w:rsid w:val="00B77EBB"/>
    <w:rsid w:val="00B800E4"/>
    <w:rsid w:val="00B80DCC"/>
    <w:rsid w:val="00B80E60"/>
    <w:rsid w:val="00B8190A"/>
    <w:rsid w:val="00B81B5C"/>
    <w:rsid w:val="00B81D36"/>
    <w:rsid w:val="00B820A6"/>
    <w:rsid w:val="00B825FC"/>
    <w:rsid w:val="00B82C85"/>
    <w:rsid w:val="00B82DC5"/>
    <w:rsid w:val="00B82F23"/>
    <w:rsid w:val="00B83169"/>
    <w:rsid w:val="00B834BE"/>
    <w:rsid w:val="00B835DC"/>
    <w:rsid w:val="00B837D7"/>
    <w:rsid w:val="00B8381D"/>
    <w:rsid w:val="00B84287"/>
    <w:rsid w:val="00B8451A"/>
    <w:rsid w:val="00B84A6A"/>
    <w:rsid w:val="00B85630"/>
    <w:rsid w:val="00B858D4"/>
    <w:rsid w:val="00B864C0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84"/>
    <w:rsid w:val="00B91090"/>
    <w:rsid w:val="00B91123"/>
    <w:rsid w:val="00B917BC"/>
    <w:rsid w:val="00B91C77"/>
    <w:rsid w:val="00B92188"/>
    <w:rsid w:val="00B9231C"/>
    <w:rsid w:val="00B92CBE"/>
    <w:rsid w:val="00B92F7A"/>
    <w:rsid w:val="00B940F4"/>
    <w:rsid w:val="00B94107"/>
    <w:rsid w:val="00B943B3"/>
    <w:rsid w:val="00B94CB2"/>
    <w:rsid w:val="00B94ECF"/>
    <w:rsid w:val="00B94EFB"/>
    <w:rsid w:val="00B955BF"/>
    <w:rsid w:val="00B959D1"/>
    <w:rsid w:val="00B962E2"/>
    <w:rsid w:val="00B9636B"/>
    <w:rsid w:val="00B968A5"/>
    <w:rsid w:val="00B96EE6"/>
    <w:rsid w:val="00B9791D"/>
    <w:rsid w:val="00B979C2"/>
    <w:rsid w:val="00B97AE5"/>
    <w:rsid w:val="00BA0312"/>
    <w:rsid w:val="00BA0897"/>
    <w:rsid w:val="00BA1210"/>
    <w:rsid w:val="00BA1544"/>
    <w:rsid w:val="00BA15C8"/>
    <w:rsid w:val="00BA16CA"/>
    <w:rsid w:val="00BA1734"/>
    <w:rsid w:val="00BA1865"/>
    <w:rsid w:val="00BA1B97"/>
    <w:rsid w:val="00BA2135"/>
    <w:rsid w:val="00BA2307"/>
    <w:rsid w:val="00BA2457"/>
    <w:rsid w:val="00BA24FB"/>
    <w:rsid w:val="00BA28DF"/>
    <w:rsid w:val="00BA2C90"/>
    <w:rsid w:val="00BA2D1C"/>
    <w:rsid w:val="00BA31E6"/>
    <w:rsid w:val="00BA3268"/>
    <w:rsid w:val="00BA390F"/>
    <w:rsid w:val="00BA3D96"/>
    <w:rsid w:val="00BA3DBE"/>
    <w:rsid w:val="00BA429D"/>
    <w:rsid w:val="00BA4A85"/>
    <w:rsid w:val="00BA55A2"/>
    <w:rsid w:val="00BA621A"/>
    <w:rsid w:val="00BA63E1"/>
    <w:rsid w:val="00BA668F"/>
    <w:rsid w:val="00BA672B"/>
    <w:rsid w:val="00BA673E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15"/>
    <w:rsid w:val="00BB1266"/>
    <w:rsid w:val="00BB16B0"/>
    <w:rsid w:val="00BB1A82"/>
    <w:rsid w:val="00BB237F"/>
    <w:rsid w:val="00BB2895"/>
    <w:rsid w:val="00BB29B4"/>
    <w:rsid w:val="00BB2A57"/>
    <w:rsid w:val="00BB2B38"/>
    <w:rsid w:val="00BB2B71"/>
    <w:rsid w:val="00BB2CAD"/>
    <w:rsid w:val="00BB2F4F"/>
    <w:rsid w:val="00BB3C22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C19"/>
    <w:rsid w:val="00BB5FFB"/>
    <w:rsid w:val="00BB66CD"/>
    <w:rsid w:val="00BB6AA2"/>
    <w:rsid w:val="00BB6CFE"/>
    <w:rsid w:val="00BB7295"/>
    <w:rsid w:val="00BB78BF"/>
    <w:rsid w:val="00BB791D"/>
    <w:rsid w:val="00BB7A4D"/>
    <w:rsid w:val="00BC02ED"/>
    <w:rsid w:val="00BC05D3"/>
    <w:rsid w:val="00BC0B50"/>
    <w:rsid w:val="00BC13EE"/>
    <w:rsid w:val="00BC1914"/>
    <w:rsid w:val="00BC2353"/>
    <w:rsid w:val="00BC25FA"/>
    <w:rsid w:val="00BC276B"/>
    <w:rsid w:val="00BC2EED"/>
    <w:rsid w:val="00BC34FF"/>
    <w:rsid w:val="00BC3878"/>
    <w:rsid w:val="00BC4321"/>
    <w:rsid w:val="00BC4391"/>
    <w:rsid w:val="00BC43FD"/>
    <w:rsid w:val="00BC4640"/>
    <w:rsid w:val="00BC47ED"/>
    <w:rsid w:val="00BC5435"/>
    <w:rsid w:val="00BC54DF"/>
    <w:rsid w:val="00BC5E5D"/>
    <w:rsid w:val="00BC61A8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40D2"/>
    <w:rsid w:val="00BD43F0"/>
    <w:rsid w:val="00BD49C7"/>
    <w:rsid w:val="00BD50C9"/>
    <w:rsid w:val="00BD5350"/>
    <w:rsid w:val="00BD5369"/>
    <w:rsid w:val="00BD5377"/>
    <w:rsid w:val="00BD5B0F"/>
    <w:rsid w:val="00BD5E44"/>
    <w:rsid w:val="00BD5F16"/>
    <w:rsid w:val="00BD6078"/>
    <w:rsid w:val="00BD69EF"/>
    <w:rsid w:val="00BD70E3"/>
    <w:rsid w:val="00BD754C"/>
    <w:rsid w:val="00BD77F6"/>
    <w:rsid w:val="00BD7C77"/>
    <w:rsid w:val="00BE01B7"/>
    <w:rsid w:val="00BE047A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2817"/>
    <w:rsid w:val="00BE2C78"/>
    <w:rsid w:val="00BE2E5E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83E"/>
    <w:rsid w:val="00BE79DB"/>
    <w:rsid w:val="00BF0000"/>
    <w:rsid w:val="00BF07E3"/>
    <w:rsid w:val="00BF09DE"/>
    <w:rsid w:val="00BF0C07"/>
    <w:rsid w:val="00BF0CE2"/>
    <w:rsid w:val="00BF1279"/>
    <w:rsid w:val="00BF1BAC"/>
    <w:rsid w:val="00BF1DB1"/>
    <w:rsid w:val="00BF1EB9"/>
    <w:rsid w:val="00BF2240"/>
    <w:rsid w:val="00BF22D3"/>
    <w:rsid w:val="00BF25D3"/>
    <w:rsid w:val="00BF2812"/>
    <w:rsid w:val="00BF2846"/>
    <w:rsid w:val="00BF2883"/>
    <w:rsid w:val="00BF2A6A"/>
    <w:rsid w:val="00BF2BAC"/>
    <w:rsid w:val="00BF2FBE"/>
    <w:rsid w:val="00BF3010"/>
    <w:rsid w:val="00BF3180"/>
    <w:rsid w:val="00BF3478"/>
    <w:rsid w:val="00BF38B1"/>
    <w:rsid w:val="00BF3A53"/>
    <w:rsid w:val="00BF3DC1"/>
    <w:rsid w:val="00BF4119"/>
    <w:rsid w:val="00BF45E5"/>
    <w:rsid w:val="00BF492C"/>
    <w:rsid w:val="00BF4DB7"/>
    <w:rsid w:val="00BF5998"/>
    <w:rsid w:val="00BF5A15"/>
    <w:rsid w:val="00BF5B9D"/>
    <w:rsid w:val="00BF5CCB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A67"/>
    <w:rsid w:val="00C00F78"/>
    <w:rsid w:val="00C01A8D"/>
    <w:rsid w:val="00C01C01"/>
    <w:rsid w:val="00C01F78"/>
    <w:rsid w:val="00C024B8"/>
    <w:rsid w:val="00C02F97"/>
    <w:rsid w:val="00C03B09"/>
    <w:rsid w:val="00C042BB"/>
    <w:rsid w:val="00C042FD"/>
    <w:rsid w:val="00C042FE"/>
    <w:rsid w:val="00C04B3C"/>
    <w:rsid w:val="00C04F10"/>
    <w:rsid w:val="00C04F23"/>
    <w:rsid w:val="00C051C4"/>
    <w:rsid w:val="00C055C6"/>
    <w:rsid w:val="00C05D30"/>
    <w:rsid w:val="00C063A4"/>
    <w:rsid w:val="00C067FE"/>
    <w:rsid w:val="00C06CDE"/>
    <w:rsid w:val="00C06ECB"/>
    <w:rsid w:val="00C06F8E"/>
    <w:rsid w:val="00C07A8B"/>
    <w:rsid w:val="00C07D2B"/>
    <w:rsid w:val="00C07EF7"/>
    <w:rsid w:val="00C07FE2"/>
    <w:rsid w:val="00C10093"/>
    <w:rsid w:val="00C1060E"/>
    <w:rsid w:val="00C1087B"/>
    <w:rsid w:val="00C10A07"/>
    <w:rsid w:val="00C10A4A"/>
    <w:rsid w:val="00C10AA0"/>
    <w:rsid w:val="00C10BFB"/>
    <w:rsid w:val="00C1143A"/>
    <w:rsid w:val="00C1148E"/>
    <w:rsid w:val="00C11515"/>
    <w:rsid w:val="00C11573"/>
    <w:rsid w:val="00C1169E"/>
    <w:rsid w:val="00C11779"/>
    <w:rsid w:val="00C11845"/>
    <w:rsid w:val="00C12BB2"/>
    <w:rsid w:val="00C12F17"/>
    <w:rsid w:val="00C132C9"/>
    <w:rsid w:val="00C133F9"/>
    <w:rsid w:val="00C1349A"/>
    <w:rsid w:val="00C13C6E"/>
    <w:rsid w:val="00C13DA4"/>
    <w:rsid w:val="00C13FA0"/>
    <w:rsid w:val="00C145FC"/>
    <w:rsid w:val="00C14722"/>
    <w:rsid w:val="00C14B26"/>
    <w:rsid w:val="00C15FE3"/>
    <w:rsid w:val="00C16CAA"/>
    <w:rsid w:val="00C16D0E"/>
    <w:rsid w:val="00C16E63"/>
    <w:rsid w:val="00C175BE"/>
    <w:rsid w:val="00C17623"/>
    <w:rsid w:val="00C178DB"/>
    <w:rsid w:val="00C20219"/>
    <w:rsid w:val="00C2090E"/>
    <w:rsid w:val="00C20ACE"/>
    <w:rsid w:val="00C20E1F"/>
    <w:rsid w:val="00C2139D"/>
    <w:rsid w:val="00C21508"/>
    <w:rsid w:val="00C2159D"/>
    <w:rsid w:val="00C21EEE"/>
    <w:rsid w:val="00C22257"/>
    <w:rsid w:val="00C226F6"/>
    <w:rsid w:val="00C22F9B"/>
    <w:rsid w:val="00C23437"/>
    <w:rsid w:val="00C23D15"/>
    <w:rsid w:val="00C253F5"/>
    <w:rsid w:val="00C259DF"/>
    <w:rsid w:val="00C259EC"/>
    <w:rsid w:val="00C25B7D"/>
    <w:rsid w:val="00C261C3"/>
    <w:rsid w:val="00C266D7"/>
    <w:rsid w:val="00C26D5D"/>
    <w:rsid w:val="00C27193"/>
    <w:rsid w:val="00C275EC"/>
    <w:rsid w:val="00C30545"/>
    <w:rsid w:val="00C30B8F"/>
    <w:rsid w:val="00C30BFA"/>
    <w:rsid w:val="00C30ECE"/>
    <w:rsid w:val="00C30F3B"/>
    <w:rsid w:val="00C31143"/>
    <w:rsid w:val="00C312F4"/>
    <w:rsid w:val="00C31BC7"/>
    <w:rsid w:val="00C31D6F"/>
    <w:rsid w:val="00C31F98"/>
    <w:rsid w:val="00C32280"/>
    <w:rsid w:val="00C32DB3"/>
    <w:rsid w:val="00C32F16"/>
    <w:rsid w:val="00C3354F"/>
    <w:rsid w:val="00C33D66"/>
    <w:rsid w:val="00C3403E"/>
    <w:rsid w:val="00C3436C"/>
    <w:rsid w:val="00C34591"/>
    <w:rsid w:val="00C34809"/>
    <w:rsid w:val="00C352CA"/>
    <w:rsid w:val="00C35384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4003C"/>
    <w:rsid w:val="00C40044"/>
    <w:rsid w:val="00C4009D"/>
    <w:rsid w:val="00C40875"/>
    <w:rsid w:val="00C40C6D"/>
    <w:rsid w:val="00C417AF"/>
    <w:rsid w:val="00C420B5"/>
    <w:rsid w:val="00C421F3"/>
    <w:rsid w:val="00C42A46"/>
    <w:rsid w:val="00C42B14"/>
    <w:rsid w:val="00C4328E"/>
    <w:rsid w:val="00C441B7"/>
    <w:rsid w:val="00C4459D"/>
    <w:rsid w:val="00C45405"/>
    <w:rsid w:val="00C454B0"/>
    <w:rsid w:val="00C45A10"/>
    <w:rsid w:val="00C45B88"/>
    <w:rsid w:val="00C45C20"/>
    <w:rsid w:val="00C4686C"/>
    <w:rsid w:val="00C4693B"/>
    <w:rsid w:val="00C46D97"/>
    <w:rsid w:val="00C46FC2"/>
    <w:rsid w:val="00C470CB"/>
    <w:rsid w:val="00C47275"/>
    <w:rsid w:val="00C473A1"/>
    <w:rsid w:val="00C501EA"/>
    <w:rsid w:val="00C504A4"/>
    <w:rsid w:val="00C50620"/>
    <w:rsid w:val="00C50CE0"/>
    <w:rsid w:val="00C50D10"/>
    <w:rsid w:val="00C50D29"/>
    <w:rsid w:val="00C50E43"/>
    <w:rsid w:val="00C50ECA"/>
    <w:rsid w:val="00C518AE"/>
    <w:rsid w:val="00C51918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524"/>
    <w:rsid w:val="00C545E4"/>
    <w:rsid w:val="00C55575"/>
    <w:rsid w:val="00C5599E"/>
    <w:rsid w:val="00C563EB"/>
    <w:rsid w:val="00C564A4"/>
    <w:rsid w:val="00C5652F"/>
    <w:rsid w:val="00C56AF2"/>
    <w:rsid w:val="00C56E10"/>
    <w:rsid w:val="00C5717F"/>
    <w:rsid w:val="00C57A40"/>
    <w:rsid w:val="00C6101B"/>
    <w:rsid w:val="00C6119E"/>
    <w:rsid w:val="00C61327"/>
    <w:rsid w:val="00C6164C"/>
    <w:rsid w:val="00C61A25"/>
    <w:rsid w:val="00C62169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72F8"/>
    <w:rsid w:val="00C67FA8"/>
    <w:rsid w:val="00C70109"/>
    <w:rsid w:val="00C70112"/>
    <w:rsid w:val="00C70114"/>
    <w:rsid w:val="00C70387"/>
    <w:rsid w:val="00C7050C"/>
    <w:rsid w:val="00C70553"/>
    <w:rsid w:val="00C70718"/>
    <w:rsid w:val="00C7078B"/>
    <w:rsid w:val="00C70A6A"/>
    <w:rsid w:val="00C70CC1"/>
    <w:rsid w:val="00C70FDF"/>
    <w:rsid w:val="00C71996"/>
    <w:rsid w:val="00C7210A"/>
    <w:rsid w:val="00C7296C"/>
    <w:rsid w:val="00C72D86"/>
    <w:rsid w:val="00C7331A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B6F"/>
    <w:rsid w:val="00C75BCE"/>
    <w:rsid w:val="00C75FCD"/>
    <w:rsid w:val="00C767DE"/>
    <w:rsid w:val="00C76860"/>
    <w:rsid w:val="00C76B0E"/>
    <w:rsid w:val="00C76D63"/>
    <w:rsid w:val="00C76E4F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588"/>
    <w:rsid w:val="00C81948"/>
    <w:rsid w:val="00C81A19"/>
    <w:rsid w:val="00C8228A"/>
    <w:rsid w:val="00C827A5"/>
    <w:rsid w:val="00C82A42"/>
    <w:rsid w:val="00C830C8"/>
    <w:rsid w:val="00C83402"/>
    <w:rsid w:val="00C835E9"/>
    <w:rsid w:val="00C8446F"/>
    <w:rsid w:val="00C84620"/>
    <w:rsid w:val="00C84A9A"/>
    <w:rsid w:val="00C854E2"/>
    <w:rsid w:val="00C854F5"/>
    <w:rsid w:val="00C858DC"/>
    <w:rsid w:val="00C85C17"/>
    <w:rsid w:val="00C85E01"/>
    <w:rsid w:val="00C85E0E"/>
    <w:rsid w:val="00C85F9D"/>
    <w:rsid w:val="00C86422"/>
    <w:rsid w:val="00C86797"/>
    <w:rsid w:val="00C86F72"/>
    <w:rsid w:val="00C8739C"/>
    <w:rsid w:val="00C87CAF"/>
    <w:rsid w:val="00C908D8"/>
    <w:rsid w:val="00C90EBD"/>
    <w:rsid w:val="00C90FB8"/>
    <w:rsid w:val="00C9103A"/>
    <w:rsid w:val="00C91205"/>
    <w:rsid w:val="00C91245"/>
    <w:rsid w:val="00C9138D"/>
    <w:rsid w:val="00C91590"/>
    <w:rsid w:val="00C91AB6"/>
    <w:rsid w:val="00C928B1"/>
    <w:rsid w:val="00C92D6B"/>
    <w:rsid w:val="00C92E21"/>
    <w:rsid w:val="00C93102"/>
    <w:rsid w:val="00C9314E"/>
    <w:rsid w:val="00C931BD"/>
    <w:rsid w:val="00C93BDE"/>
    <w:rsid w:val="00C93E29"/>
    <w:rsid w:val="00C93E9C"/>
    <w:rsid w:val="00C9421B"/>
    <w:rsid w:val="00C9427D"/>
    <w:rsid w:val="00C9448C"/>
    <w:rsid w:val="00C94C65"/>
    <w:rsid w:val="00C952EC"/>
    <w:rsid w:val="00C95F85"/>
    <w:rsid w:val="00C9601F"/>
    <w:rsid w:val="00C96F47"/>
    <w:rsid w:val="00C972AD"/>
    <w:rsid w:val="00C97573"/>
    <w:rsid w:val="00C978C5"/>
    <w:rsid w:val="00C97933"/>
    <w:rsid w:val="00C97A4D"/>
    <w:rsid w:val="00C97C67"/>
    <w:rsid w:val="00CA0593"/>
    <w:rsid w:val="00CA0F38"/>
    <w:rsid w:val="00CA11BB"/>
    <w:rsid w:val="00CA1538"/>
    <w:rsid w:val="00CA1EEB"/>
    <w:rsid w:val="00CA2099"/>
    <w:rsid w:val="00CA2325"/>
    <w:rsid w:val="00CA28CB"/>
    <w:rsid w:val="00CA2FA7"/>
    <w:rsid w:val="00CA349F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84A"/>
    <w:rsid w:val="00CA726B"/>
    <w:rsid w:val="00CA730D"/>
    <w:rsid w:val="00CA78F6"/>
    <w:rsid w:val="00CA7FD6"/>
    <w:rsid w:val="00CB025E"/>
    <w:rsid w:val="00CB03D2"/>
    <w:rsid w:val="00CB0405"/>
    <w:rsid w:val="00CB0B14"/>
    <w:rsid w:val="00CB0D33"/>
    <w:rsid w:val="00CB0E59"/>
    <w:rsid w:val="00CB1610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538C"/>
    <w:rsid w:val="00CB53B4"/>
    <w:rsid w:val="00CB5AE6"/>
    <w:rsid w:val="00CB5BC4"/>
    <w:rsid w:val="00CB5C87"/>
    <w:rsid w:val="00CB5E53"/>
    <w:rsid w:val="00CB6589"/>
    <w:rsid w:val="00CB686F"/>
    <w:rsid w:val="00CB6B2F"/>
    <w:rsid w:val="00CB70FD"/>
    <w:rsid w:val="00CB71A9"/>
    <w:rsid w:val="00CB769C"/>
    <w:rsid w:val="00CB79EA"/>
    <w:rsid w:val="00CB7FCF"/>
    <w:rsid w:val="00CC0013"/>
    <w:rsid w:val="00CC00B4"/>
    <w:rsid w:val="00CC01F6"/>
    <w:rsid w:val="00CC05A6"/>
    <w:rsid w:val="00CC0837"/>
    <w:rsid w:val="00CC0BDF"/>
    <w:rsid w:val="00CC1087"/>
    <w:rsid w:val="00CC144A"/>
    <w:rsid w:val="00CC1642"/>
    <w:rsid w:val="00CC16F7"/>
    <w:rsid w:val="00CC245B"/>
    <w:rsid w:val="00CC2484"/>
    <w:rsid w:val="00CC26F1"/>
    <w:rsid w:val="00CC3185"/>
    <w:rsid w:val="00CC35C4"/>
    <w:rsid w:val="00CC3AFC"/>
    <w:rsid w:val="00CC4734"/>
    <w:rsid w:val="00CC47F5"/>
    <w:rsid w:val="00CC4C9F"/>
    <w:rsid w:val="00CC4F10"/>
    <w:rsid w:val="00CC50B7"/>
    <w:rsid w:val="00CC5499"/>
    <w:rsid w:val="00CC57B3"/>
    <w:rsid w:val="00CC5F3D"/>
    <w:rsid w:val="00CC62EB"/>
    <w:rsid w:val="00CC6549"/>
    <w:rsid w:val="00CC6584"/>
    <w:rsid w:val="00CC7318"/>
    <w:rsid w:val="00CC78FB"/>
    <w:rsid w:val="00CC7C5A"/>
    <w:rsid w:val="00CD027C"/>
    <w:rsid w:val="00CD0790"/>
    <w:rsid w:val="00CD09DE"/>
    <w:rsid w:val="00CD0BEF"/>
    <w:rsid w:val="00CD1438"/>
    <w:rsid w:val="00CD1744"/>
    <w:rsid w:val="00CD190B"/>
    <w:rsid w:val="00CD1C77"/>
    <w:rsid w:val="00CD21D8"/>
    <w:rsid w:val="00CD2467"/>
    <w:rsid w:val="00CD250C"/>
    <w:rsid w:val="00CD29EF"/>
    <w:rsid w:val="00CD3316"/>
    <w:rsid w:val="00CD3C05"/>
    <w:rsid w:val="00CD4904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01"/>
    <w:rsid w:val="00CE321C"/>
    <w:rsid w:val="00CE3482"/>
    <w:rsid w:val="00CE35D6"/>
    <w:rsid w:val="00CE3633"/>
    <w:rsid w:val="00CE37EC"/>
    <w:rsid w:val="00CE391C"/>
    <w:rsid w:val="00CE3E8A"/>
    <w:rsid w:val="00CE3F28"/>
    <w:rsid w:val="00CE4304"/>
    <w:rsid w:val="00CE5441"/>
    <w:rsid w:val="00CE54F0"/>
    <w:rsid w:val="00CE58B0"/>
    <w:rsid w:val="00CE5940"/>
    <w:rsid w:val="00CE6353"/>
    <w:rsid w:val="00CE6428"/>
    <w:rsid w:val="00CE6924"/>
    <w:rsid w:val="00CE69C7"/>
    <w:rsid w:val="00CE69E7"/>
    <w:rsid w:val="00CE6CC1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4146"/>
    <w:rsid w:val="00CF4742"/>
    <w:rsid w:val="00CF4A2A"/>
    <w:rsid w:val="00CF4F20"/>
    <w:rsid w:val="00CF52D6"/>
    <w:rsid w:val="00CF5B75"/>
    <w:rsid w:val="00CF5D3B"/>
    <w:rsid w:val="00CF630B"/>
    <w:rsid w:val="00CF6A4F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39A5"/>
    <w:rsid w:val="00D039E2"/>
    <w:rsid w:val="00D04209"/>
    <w:rsid w:val="00D04224"/>
    <w:rsid w:val="00D043D0"/>
    <w:rsid w:val="00D056A1"/>
    <w:rsid w:val="00D05743"/>
    <w:rsid w:val="00D057A0"/>
    <w:rsid w:val="00D06063"/>
    <w:rsid w:val="00D061E8"/>
    <w:rsid w:val="00D06460"/>
    <w:rsid w:val="00D06461"/>
    <w:rsid w:val="00D065E3"/>
    <w:rsid w:val="00D0719C"/>
    <w:rsid w:val="00D07625"/>
    <w:rsid w:val="00D07752"/>
    <w:rsid w:val="00D07D74"/>
    <w:rsid w:val="00D1074A"/>
    <w:rsid w:val="00D10887"/>
    <w:rsid w:val="00D109F9"/>
    <w:rsid w:val="00D115AE"/>
    <w:rsid w:val="00D119C3"/>
    <w:rsid w:val="00D11AE8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7A"/>
    <w:rsid w:val="00D13494"/>
    <w:rsid w:val="00D1384A"/>
    <w:rsid w:val="00D1439C"/>
    <w:rsid w:val="00D14764"/>
    <w:rsid w:val="00D14CDD"/>
    <w:rsid w:val="00D14D76"/>
    <w:rsid w:val="00D152CC"/>
    <w:rsid w:val="00D1576D"/>
    <w:rsid w:val="00D15ECC"/>
    <w:rsid w:val="00D165CB"/>
    <w:rsid w:val="00D1739C"/>
    <w:rsid w:val="00D17786"/>
    <w:rsid w:val="00D17D77"/>
    <w:rsid w:val="00D20481"/>
    <w:rsid w:val="00D2051C"/>
    <w:rsid w:val="00D20E5B"/>
    <w:rsid w:val="00D210AA"/>
    <w:rsid w:val="00D21210"/>
    <w:rsid w:val="00D2167F"/>
    <w:rsid w:val="00D2190F"/>
    <w:rsid w:val="00D21E1C"/>
    <w:rsid w:val="00D22F00"/>
    <w:rsid w:val="00D233CD"/>
    <w:rsid w:val="00D23873"/>
    <w:rsid w:val="00D23947"/>
    <w:rsid w:val="00D23A2C"/>
    <w:rsid w:val="00D23AC6"/>
    <w:rsid w:val="00D241E7"/>
    <w:rsid w:val="00D24BD2"/>
    <w:rsid w:val="00D250FC"/>
    <w:rsid w:val="00D25447"/>
    <w:rsid w:val="00D25E44"/>
    <w:rsid w:val="00D25EA3"/>
    <w:rsid w:val="00D25F51"/>
    <w:rsid w:val="00D262E6"/>
    <w:rsid w:val="00D262EB"/>
    <w:rsid w:val="00D26420"/>
    <w:rsid w:val="00D26C86"/>
    <w:rsid w:val="00D27030"/>
    <w:rsid w:val="00D27059"/>
    <w:rsid w:val="00D27733"/>
    <w:rsid w:val="00D2798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80C"/>
    <w:rsid w:val="00D32D66"/>
    <w:rsid w:val="00D339CF"/>
    <w:rsid w:val="00D33A49"/>
    <w:rsid w:val="00D33B85"/>
    <w:rsid w:val="00D33BD1"/>
    <w:rsid w:val="00D341FA"/>
    <w:rsid w:val="00D34228"/>
    <w:rsid w:val="00D34377"/>
    <w:rsid w:val="00D34671"/>
    <w:rsid w:val="00D3470D"/>
    <w:rsid w:val="00D35911"/>
    <w:rsid w:val="00D35FB9"/>
    <w:rsid w:val="00D361B7"/>
    <w:rsid w:val="00D36AEF"/>
    <w:rsid w:val="00D36BD2"/>
    <w:rsid w:val="00D36E06"/>
    <w:rsid w:val="00D36E6F"/>
    <w:rsid w:val="00D3705A"/>
    <w:rsid w:val="00D371A1"/>
    <w:rsid w:val="00D373C2"/>
    <w:rsid w:val="00D3757D"/>
    <w:rsid w:val="00D37A34"/>
    <w:rsid w:val="00D4020B"/>
    <w:rsid w:val="00D40577"/>
    <w:rsid w:val="00D40B79"/>
    <w:rsid w:val="00D40BCB"/>
    <w:rsid w:val="00D40C37"/>
    <w:rsid w:val="00D40C88"/>
    <w:rsid w:val="00D40F0A"/>
    <w:rsid w:val="00D412FB"/>
    <w:rsid w:val="00D41AAF"/>
    <w:rsid w:val="00D4225E"/>
    <w:rsid w:val="00D4247C"/>
    <w:rsid w:val="00D42A1E"/>
    <w:rsid w:val="00D43D45"/>
    <w:rsid w:val="00D44DF3"/>
    <w:rsid w:val="00D44E08"/>
    <w:rsid w:val="00D451B1"/>
    <w:rsid w:val="00D458B1"/>
    <w:rsid w:val="00D459A1"/>
    <w:rsid w:val="00D45CBC"/>
    <w:rsid w:val="00D4614C"/>
    <w:rsid w:val="00D46A0D"/>
    <w:rsid w:val="00D46DDF"/>
    <w:rsid w:val="00D46FA8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B55"/>
    <w:rsid w:val="00D51E65"/>
    <w:rsid w:val="00D51E9E"/>
    <w:rsid w:val="00D51FE1"/>
    <w:rsid w:val="00D52DE0"/>
    <w:rsid w:val="00D533A4"/>
    <w:rsid w:val="00D533AB"/>
    <w:rsid w:val="00D538D8"/>
    <w:rsid w:val="00D5398F"/>
    <w:rsid w:val="00D53A8D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7409"/>
    <w:rsid w:val="00D575F8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D86"/>
    <w:rsid w:val="00D6217D"/>
    <w:rsid w:val="00D622C0"/>
    <w:rsid w:val="00D625AB"/>
    <w:rsid w:val="00D629B0"/>
    <w:rsid w:val="00D629E6"/>
    <w:rsid w:val="00D62A9D"/>
    <w:rsid w:val="00D6365A"/>
    <w:rsid w:val="00D63866"/>
    <w:rsid w:val="00D6394D"/>
    <w:rsid w:val="00D63ACC"/>
    <w:rsid w:val="00D63B77"/>
    <w:rsid w:val="00D6406C"/>
    <w:rsid w:val="00D64096"/>
    <w:rsid w:val="00D6457E"/>
    <w:rsid w:val="00D6524B"/>
    <w:rsid w:val="00D66449"/>
    <w:rsid w:val="00D666BD"/>
    <w:rsid w:val="00D672D1"/>
    <w:rsid w:val="00D70471"/>
    <w:rsid w:val="00D71010"/>
    <w:rsid w:val="00D71296"/>
    <w:rsid w:val="00D7132C"/>
    <w:rsid w:val="00D723D0"/>
    <w:rsid w:val="00D7258C"/>
    <w:rsid w:val="00D72741"/>
    <w:rsid w:val="00D72E82"/>
    <w:rsid w:val="00D73179"/>
    <w:rsid w:val="00D7362F"/>
    <w:rsid w:val="00D736F4"/>
    <w:rsid w:val="00D73721"/>
    <w:rsid w:val="00D73838"/>
    <w:rsid w:val="00D73BBE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F46"/>
    <w:rsid w:val="00D76768"/>
    <w:rsid w:val="00D767B2"/>
    <w:rsid w:val="00D76B5A"/>
    <w:rsid w:val="00D7728D"/>
    <w:rsid w:val="00D777E4"/>
    <w:rsid w:val="00D77E8D"/>
    <w:rsid w:val="00D804F1"/>
    <w:rsid w:val="00D80530"/>
    <w:rsid w:val="00D81113"/>
    <w:rsid w:val="00D81697"/>
    <w:rsid w:val="00D816A0"/>
    <w:rsid w:val="00D81FEB"/>
    <w:rsid w:val="00D825BB"/>
    <w:rsid w:val="00D835A5"/>
    <w:rsid w:val="00D835DF"/>
    <w:rsid w:val="00D8365D"/>
    <w:rsid w:val="00D83706"/>
    <w:rsid w:val="00D83775"/>
    <w:rsid w:val="00D84868"/>
    <w:rsid w:val="00D84B38"/>
    <w:rsid w:val="00D84BB5"/>
    <w:rsid w:val="00D85A5F"/>
    <w:rsid w:val="00D85B35"/>
    <w:rsid w:val="00D85D02"/>
    <w:rsid w:val="00D864BE"/>
    <w:rsid w:val="00D8692A"/>
    <w:rsid w:val="00D86D30"/>
    <w:rsid w:val="00D870BB"/>
    <w:rsid w:val="00D87395"/>
    <w:rsid w:val="00D87AF1"/>
    <w:rsid w:val="00D90085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7"/>
    <w:rsid w:val="00D91FAB"/>
    <w:rsid w:val="00D9280B"/>
    <w:rsid w:val="00D9302D"/>
    <w:rsid w:val="00D930FD"/>
    <w:rsid w:val="00D935D1"/>
    <w:rsid w:val="00D9377C"/>
    <w:rsid w:val="00D945F0"/>
    <w:rsid w:val="00D94BCC"/>
    <w:rsid w:val="00D94BD7"/>
    <w:rsid w:val="00D94FE4"/>
    <w:rsid w:val="00D9515D"/>
    <w:rsid w:val="00D95439"/>
    <w:rsid w:val="00D9578B"/>
    <w:rsid w:val="00D95A81"/>
    <w:rsid w:val="00D960FE"/>
    <w:rsid w:val="00D96514"/>
    <w:rsid w:val="00D965CE"/>
    <w:rsid w:val="00D967AD"/>
    <w:rsid w:val="00D9698B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B15"/>
    <w:rsid w:val="00DA1AB7"/>
    <w:rsid w:val="00DA2079"/>
    <w:rsid w:val="00DA2153"/>
    <w:rsid w:val="00DA2156"/>
    <w:rsid w:val="00DA23A1"/>
    <w:rsid w:val="00DA2508"/>
    <w:rsid w:val="00DA272C"/>
    <w:rsid w:val="00DA281F"/>
    <w:rsid w:val="00DA2A11"/>
    <w:rsid w:val="00DA2C4A"/>
    <w:rsid w:val="00DA3AAA"/>
    <w:rsid w:val="00DA3D27"/>
    <w:rsid w:val="00DA3F00"/>
    <w:rsid w:val="00DA436F"/>
    <w:rsid w:val="00DA4C81"/>
    <w:rsid w:val="00DA4F97"/>
    <w:rsid w:val="00DA5423"/>
    <w:rsid w:val="00DA5508"/>
    <w:rsid w:val="00DA5661"/>
    <w:rsid w:val="00DA5B04"/>
    <w:rsid w:val="00DA5B14"/>
    <w:rsid w:val="00DA63A3"/>
    <w:rsid w:val="00DA68F4"/>
    <w:rsid w:val="00DA68FC"/>
    <w:rsid w:val="00DA6CD7"/>
    <w:rsid w:val="00DA6DAD"/>
    <w:rsid w:val="00DA7035"/>
    <w:rsid w:val="00DA735A"/>
    <w:rsid w:val="00DA75C5"/>
    <w:rsid w:val="00DA7845"/>
    <w:rsid w:val="00DB01FC"/>
    <w:rsid w:val="00DB022C"/>
    <w:rsid w:val="00DB058A"/>
    <w:rsid w:val="00DB0D27"/>
    <w:rsid w:val="00DB0E48"/>
    <w:rsid w:val="00DB16C9"/>
    <w:rsid w:val="00DB16E7"/>
    <w:rsid w:val="00DB1956"/>
    <w:rsid w:val="00DB1F34"/>
    <w:rsid w:val="00DB2265"/>
    <w:rsid w:val="00DB25D0"/>
    <w:rsid w:val="00DB28F0"/>
    <w:rsid w:val="00DB30BB"/>
    <w:rsid w:val="00DB325C"/>
    <w:rsid w:val="00DB33A4"/>
    <w:rsid w:val="00DB33BD"/>
    <w:rsid w:val="00DB3411"/>
    <w:rsid w:val="00DB373F"/>
    <w:rsid w:val="00DB385F"/>
    <w:rsid w:val="00DB3D7E"/>
    <w:rsid w:val="00DB4C27"/>
    <w:rsid w:val="00DB4D8F"/>
    <w:rsid w:val="00DB521E"/>
    <w:rsid w:val="00DB52BA"/>
    <w:rsid w:val="00DB5946"/>
    <w:rsid w:val="00DB5C2E"/>
    <w:rsid w:val="00DB5EE5"/>
    <w:rsid w:val="00DB5FF2"/>
    <w:rsid w:val="00DB60BD"/>
    <w:rsid w:val="00DB6337"/>
    <w:rsid w:val="00DB6426"/>
    <w:rsid w:val="00DB66A9"/>
    <w:rsid w:val="00DB6714"/>
    <w:rsid w:val="00DB6879"/>
    <w:rsid w:val="00DB6965"/>
    <w:rsid w:val="00DB717E"/>
    <w:rsid w:val="00DB77BB"/>
    <w:rsid w:val="00DB78C1"/>
    <w:rsid w:val="00DB7D5B"/>
    <w:rsid w:val="00DC0279"/>
    <w:rsid w:val="00DC0400"/>
    <w:rsid w:val="00DC0A4E"/>
    <w:rsid w:val="00DC0F82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AD5"/>
    <w:rsid w:val="00DC424C"/>
    <w:rsid w:val="00DC4783"/>
    <w:rsid w:val="00DC4C3E"/>
    <w:rsid w:val="00DC4CE8"/>
    <w:rsid w:val="00DC4DFF"/>
    <w:rsid w:val="00DC51D6"/>
    <w:rsid w:val="00DC55CD"/>
    <w:rsid w:val="00DC5DB3"/>
    <w:rsid w:val="00DC6141"/>
    <w:rsid w:val="00DC6262"/>
    <w:rsid w:val="00DC681C"/>
    <w:rsid w:val="00DC6FCE"/>
    <w:rsid w:val="00DC787D"/>
    <w:rsid w:val="00DC7F9F"/>
    <w:rsid w:val="00DD01C8"/>
    <w:rsid w:val="00DD0B0D"/>
    <w:rsid w:val="00DD1265"/>
    <w:rsid w:val="00DD12FC"/>
    <w:rsid w:val="00DD185D"/>
    <w:rsid w:val="00DD1977"/>
    <w:rsid w:val="00DD1F8F"/>
    <w:rsid w:val="00DD226B"/>
    <w:rsid w:val="00DD232F"/>
    <w:rsid w:val="00DD2CA5"/>
    <w:rsid w:val="00DD3471"/>
    <w:rsid w:val="00DD3A10"/>
    <w:rsid w:val="00DD474B"/>
    <w:rsid w:val="00DD4A99"/>
    <w:rsid w:val="00DD50C2"/>
    <w:rsid w:val="00DD5851"/>
    <w:rsid w:val="00DD5946"/>
    <w:rsid w:val="00DD5C09"/>
    <w:rsid w:val="00DD6479"/>
    <w:rsid w:val="00DD681D"/>
    <w:rsid w:val="00DD7183"/>
    <w:rsid w:val="00DD72F4"/>
    <w:rsid w:val="00DD7388"/>
    <w:rsid w:val="00DD77E5"/>
    <w:rsid w:val="00DD7C77"/>
    <w:rsid w:val="00DE18A4"/>
    <w:rsid w:val="00DE2130"/>
    <w:rsid w:val="00DE238E"/>
    <w:rsid w:val="00DE2775"/>
    <w:rsid w:val="00DE2BE0"/>
    <w:rsid w:val="00DE2C22"/>
    <w:rsid w:val="00DE2DF9"/>
    <w:rsid w:val="00DE31F3"/>
    <w:rsid w:val="00DE3259"/>
    <w:rsid w:val="00DE33D0"/>
    <w:rsid w:val="00DE34A3"/>
    <w:rsid w:val="00DE3794"/>
    <w:rsid w:val="00DE3824"/>
    <w:rsid w:val="00DE494A"/>
    <w:rsid w:val="00DE4C8B"/>
    <w:rsid w:val="00DE4DC5"/>
    <w:rsid w:val="00DE4EDE"/>
    <w:rsid w:val="00DE5257"/>
    <w:rsid w:val="00DE54FE"/>
    <w:rsid w:val="00DE58DB"/>
    <w:rsid w:val="00DE636E"/>
    <w:rsid w:val="00DE640A"/>
    <w:rsid w:val="00DE6456"/>
    <w:rsid w:val="00DE6BB5"/>
    <w:rsid w:val="00DE6DFB"/>
    <w:rsid w:val="00DE7DDF"/>
    <w:rsid w:val="00DE7F33"/>
    <w:rsid w:val="00DF067D"/>
    <w:rsid w:val="00DF06D0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129D"/>
    <w:rsid w:val="00E015EC"/>
    <w:rsid w:val="00E018BF"/>
    <w:rsid w:val="00E01AD5"/>
    <w:rsid w:val="00E01B37"/>
    <w:rsid w:val="00E0211C"/>
    <w:rsid w:val="00E02230"/>
    <w:rsid w:val="00E0288C"/>
    <w:rsid w:val="00E02A0D"/>
    <w:rsid w:val="00E02FFA"/>
    <w:rsid w:val="00E03183"/>
    <w:rsid w:val="00E03331"/>
    <w:rsid w:val="00E03356"/>
    <w:rsid w:val="00E037EA"/>
    <w:rsid w:val="00E03ED2"/>
    <w:rsid w:val="00E0416E"/>
    <w:rsid w:val="00E04208"/>
    <w:rsid w:val="00E051F3"/>
    <w:rsid w:val="00E055DC"/>
    <w:rsid w:val="00E05C88"/>
    <w:rsid w:val="00E06726"/>
    <w:rsid w:val="00E067AC"/>
    <w:rsid w:val="00E06A1D"/>
    <w:rsid w:val="00E06D08"/>
    <w:rsid w:val="00E07053"/>
    <w:rsid w:val="00E07125"/>
    <w:rsid w:val="00E072A4"/>
    <w:rsid w:val="00E0764B"/>
    <w:rsid w:val="00E07B0F"/>
    <w:rsid w:val="00E100BC"/>
    <w:rsid w:val="00E1021A"/>
    <w:rsid w:val="00E1035C"/>
    <w:rsid w:val="00E1100B"/>
    <w:rsid w:val="00E11764"/>
    <w:rsid w:val="00E11773"/>
    <w:rsid w:val="00E117A9"/>
    <w:rsid w:val="00E11AC1"/>
    <w:rsid w:val="00E11ACF"/>
    <w:rsid w:val="00E12895"/>
    <w:rsid w:val="00E12BFA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9C8"/>
    <w:rsid w:val="00E20C69"/>
    <w:rsid w:val="00E2134B"/>
    <w:rsid w:val="00E2169B"/>
    <w:rsid w:val="00E2191F"/>
    <w:rsid w:val="00E21B34"/>
    <w:rsid w:val="00E21F78"/>
    <w:rsid w:val="00E2201E"/>
    <w:rsid w:val="00E223B2"/>
    <w:rsid w:val="00E22699"/>
    <w:rsid w:val="00E232AA"/>
    <w:rsid w:val="00E23585"/>
    <w:rsid w:val="00E23BC9"/>
    <w:rsid w:val="00E24176"/>
    <w:rsid w:val="00E2468F"/>
    <w:rsid w:val="00E2485E"/>
    <w:rsid w:val="00E2499B"/>
    <w:rsid w:val="00E24FCA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6FB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507"/>
    <w:rsid w:val="00E34A03"/>
    <w:rsid w:val="00E34ECA"/>
    <w:rsid w:val="00E350A8"/>
    <w:rsid w:val="00E35181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E97"/>
    <w:rsid w:val="00E41263"/>
    <w:rsid w:val="00E412B9"/>
    <w:rsid w:val="00E41639"/>
    <w:rsid w:val="00E41ADC"/>
    <w:rsid w:val="00E41CAE"/>
    <w:rsid w:val="00E41D15"/>
    <w:rsid w:val="00E4252D"/>
    <w:rsid w:val="00E4290D"/>
    <w:rsid w:val="00E42CBB"/>
    <w:rsid w:val="00E451E3"/>
    <w:rsid w:val="00E453DF"/>
    <w:rsid w:val="00E4566C"/>
    <w:rsid w:val="00E46558"/>
    <w:rsid w:val="00E46574"/>
    <w:rsid w:val="00E473F2"/>
    <w:rsid w:val="00E47D8B"/>
    <w:rsid w:val="00E47DC9"/>
    <w:rsid w:val="00E50721"/>
    <w:rsid w:val="00E50761"/>
    <w:rsid w:val="00E508E1"/>
    <w:rsid w:val="00E509FE"/>
    <w:rsid w:val="00E50E67"/>
    <w:rsid w:val="00E5157D"/>
    <w:rsid w:val="00E51EAD"/>
    <w:rsid w:val="00E52A41"/>
    <w:rsid w:val="00E52AAF"/>
    <w:rsid w:val="00E53506"/>
    <w:rsid w:val="00E5372F"/>
    <w:rsid w:val="00E540E9"/>
    <w:rsid w:val="00E549DE"/>
    <w:rsid w:val="00E54C46"/>
    <w:rsid w:val="00E55727"/>
    <w:rsid w:val="00E558E2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E5B"/>
    <w:rsid w:val="00E573F3"/>
    <w:rsid w:val="00E57610"/>
    <w:rsid w:val="00E57874"/>
    <w:rsid w:val="00E60268"/>
    <w:rsid w:val="00E60901"/>
    <w:rsid w:val="00E61114"/>
    <w:rsid w:val="00E61215"/>
    <w:rsid w:val="00E61D17"/>
    <w:rsid w:val="00E621EE"/>
    <w:rsid w:val="00E62355"/>
    <w:rsid w:val="00E6262F"/>
    <w:rsid w:val="00E6307B"/>
    <w:rsid w:val="00E631C7"/>
    <w:rsid w:val="00E638EB"/>
    <w:rsid w:val="00E63D12"/>
    <w:rsid w:val="00E64090"/>
    <w:rsid w:val="00E64867"/>
    <w:rsid w:val="00E6536C"/>
    <w:rsid w:val="00E654A9"/>
    <w:rsid w:val="00E65751"/>
    <w:rsid w:val="00E65EE2"/>
    <w:rsid w:val="00E66119"/>
    <w:rsid w:val="00E664F5"/>
    <w:rsid w:val="00E6665F"/>
    <w:rsid w:val="00E66DAE"/>
    <w:rsid w:val="00E67A65"/>
    <w:rsid w:val="00E67CAF"/>
    <w:rsid w:val="00E700D6"/>
    <w:rsid w:val="00E707EB"/>
    <w:rsid w:val="00E708FF"/>
    <w:rsid w:val="00E70A6C"/>
    <w:rsid w:val="00E70B3F"/>
    <w:rsid w:val="00E71F92"/>
    <w:rsid w:val="00E722B7"/>
    <w:rsid w:val="00E73354"/>
    <w:rsid w:val="00E73AE4"/>
    <w:rsid w:val="00E74352"/>
    <w:rsid w:val="00E74856"/>
    <w:rsid w:val="00E7518B"/>
    <w:rsid w:val="00E7554B"/>
    <w:rsid w:val="00E75A70"/>
    <w:rsid w:val="00E75DEE"/>
    <w:rsid w:val="00E76189"/>
    <w:rsid w:val="00E76799"/>
    <w:rsid w:val="00E774E1"/>
    <w:rsid w:val="00E7767D"/>
    <w:rsid w:val="00E80251"/>
    <w:rsid w:val="00E80991"/>
    <w:rsid w:val="00E80A40"/>
    <w:rsid w:val="00E81250"/>
    <w:rsid w:val="00E813F4"/>
    <w:rsid w:val="00E81463"/>
    <w:rsid w:val="00E819F6"/>
    <w:rsid w:val="00E81E20"/>
    <w:rsid w:val="00E82014"/>
    <w:rsid w:val="00E8201E"/>
    <w:rsid w:val="00E822E3"/>
    <w:rsid w:val="00E8278C"/>
    <w:rsid w:val="00E829AD"/>
    <w:rsid w:val="00E82C09"/>
    <w:rsid w:val="00E83066"/>
    <w:rsid w:val="00E8321D"/>
    <w:rsid w:val="00E832DB"/>
    <w:rsid w:val="00E833D7"/>
    <w:rsid w:val="00E839AB"/>
    <w:rsid w:val="00E849C7"/>
    <w:rsid w:val="00E84BBC"/>
    <w:rsid w:val="00E84C12"/>
    <w:rsid w:val="00E84E14"/>
    <w:rsid w:val="00E853F2"/>
    <w:rsid w:val="00E8566F"/>
    <w:rsid w:val="00E85E4A"/>
    <w:rsid w:val="00E866E9"/>
    <w:rsid w:val="00E86B7A"/>
    <w:rsid w:val="00E86B94"/>
    <w:rsid w:val="00E86DED"/>
    <w:rsid w:val="00E87508"/>
    <w:rsid w:val="00E8763B"/>
    <w:rsid w:val="00E87885"/>
    <w:rsid w:val="00E87B11"/>
    <w:rsid w:val="00E87CC4"/>
    <w:rsid w:val="00E906FC"/>
    <w:rsid w:val="00E90B20"/>
    <w:rsid w:val="00E912DE"/>
    <w:rsid w:val="00E91596"/>
    <w:rsid w:val="00E9249A"/>
    <w:rsid w:val="00E925C3"/>
    <w:rsid w:val="00E92E20"/>
    <w:rsid w:val="00E9375D"/>
    <w:rsid w:val="00E93980"/>
    <w:rsid w:val="00E93D45"/>
    <w:rsid w:val="00E94AC3"/>
    <w:rsid w:val="00E95568"/>
    <w:rsid w:val="00E95A42"/>
    <w:rsid w:val="00E95DC9"/>
    <w:rsid w:val="00E95F59"/>
    <w:rsid w:val="00E962EA"/>
    <w:rsid w:val="00E97020"/>
    <w:rsid w:val="00E9751D"/>
    <w:rsid w:val="00E97A01"/>
    <w:rsid w:val="00EA01C6"/>
    <w:rsid w:val="00EA05C2"/>
    <w:rsid w:val="00EA0EEA"/>
    <w:rsid w:val="00EA15FF"/>
    <w:rsid w:val="00EA16D2"/>
    <w:rsid w:val="00EA1F36"/>
    <w:rsid w:val="00EA2174"/>
    <w:rsid w:val="00EA25A0"/>
    <w:rsid w:val="00EA26C7"/>
    <w:rsid w:val="00EA2B66"/>
    <w:rsid w:val="00EA34FE"/>
    <w:rsid w:val="00EA40B1"/>
    <w:rsid w:val="00EA4174"/>
    <w:rsid w:val="00EA4E55"/>
    <w:rsid w:val="00EA4EF3"/>
    <w:rsid w:val="00EA5911"/>
    <w:rsid w:val="00EA5F68"/>
    <w:rsid w:val="00EA5FA8"/>
    <w:rsid w:val="00EA5FDD"/>
    <w:rsid w:val="00EA61C7"/>
    <w:rsid w:val="00EA69D1"/>
    <w:rsid w:val="00EA77BE"/>
    <w:rsid w:val="00EA7AC7"/>
    <w:rsid w:val="00EA7BF6"/>
    <w:rsid w:val="00EA7CD0"/>
    <w:rsid w:val="00EA7D46"/>
    <w:rsid w:val="00EB064C"/>
    <w:rsid w:val="00EB17DE"/>
    <w:rsid w:val="00EB2171"/>
    <w:rsid w:val="00EB2355"/>
    <w:rsid w:val="00EB2628"/>
    <w:rsid w:val="00EB27AB"/>
    <w:rsid w:val="00EB27F7"/>
    <w:rsid w:val="00EB4466"/>
    <w:rsid w:val="00EB44C6"/>
    <w:rsid w:val="00EB47EB"/>
    <w:rsid w:val="00EB4917"/>
    <w:rsid w:val="00EB5854"/>
    <w:rsid w:val="00EB588D"/>
    <w:rsid w:val="00EB5DF1"/>
    <w:rsid w:val="00EB6116"/>
    <w:rsid w:val="00EB633E"/>
    <w:rsid w:val="00EB661D"/>
    <w:rsid w:val="00EB6789"/>
    <w:rsid w:val="00EB6840"/>
    <w:rsid w:val="00EB6DB0"/>
    <w:rsid w:val="00EB72B0"/>
    <w:rsid w:val="00EB793A"/>
    <w:rsid w:val="00EB7A23"/>
    <w:rsid w:val="00EB7BE4"/>
    <w:rsid w:val="00EC0307"/>
    <w:rsid w:val="00EC04C7"/>
    <w:rsid w:val="00EC0D85"/>
    <w:rsid w:val="00EC0FA3"/>
    <w:rsid w:val="00EC160D"/>
    <w:rsid w:val="00EC1636"/>
    <w:rsid w:val="00EC212A"/>
    <w:rsid w:val="00EC2427"/>
    <w:rsid w:val="00EC25BA"/>
    <w:rsid w:val="00EC3DF1"/>
    <w:rsid w:val="00EC436E"/>
    <w:rsid w:val="00EC4423"/>
    <w:rsid w:val="00EC44A2"/>
    <w:rsid w:val="00EC45B8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D064B"/>
    <w:rsid w:val="00ED0C81"/>
    <w:rsid w:val="00ED1953"/>
    <w:rsid w:val="00ED228C"/>
    <w:rsid w:val="00ED2840"/>
    <w:rsid w:val="00ED2929"/>
    <w:rsid w:val="00ED29EE"/>
    <w:rsid w:val="00ED2CD7"/>
    <w:rsid w:val="00ED315D"/>
    <w:rsid w:val="00ED35E7"/>
    <w:rsid w:val="00ED41CC"/>
    <w:rsid w:val="00ED4C1D"/>
    <w:rsid w:val="00ED4E89"/>
    <w:rsid w:val="00ED4EF5"/>
    <w:rsid w:val="00ED583B"/>
    <w:rsid w:val="00ED5975"/>
    <w:rsid w:val="00ED5A67"/>
    <w:rsid w:val="00ED62AD"/>
    <w:rsid w:val="00ED6B28"/>
    <w:rsid w:val="00ED720D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478"/>
    <w:rsid w:val="00EE2571"/>
    <w:rsid w:val="00EE2D8A"/>
    <w:rsid w:val="00EE2E63"/>
    <w:rsid w:val="00EE2EC9"/>
    <w:rsid w:val="00EE31BC"/>
    <w:rsid w:val="00EE363C"/>
    <w:rsid w:val="00EE37D6"/>
    <w:rsid w:val="00EE3EB4"/>
    <w:rsid w:val="00EE3EED"/>
    <w:rsid w:val="00EE47BC"/>
    <w:rsid w:val="00EE4D05"/>
    <w:rsid w:val="00EE56B0"/>
    <w:rsid w:val="00EE5A4C"/>
    <w:rsid w:val="00EE5EEB"/>
    <w:rsid w:val="00EE5F97"/>
    <w:rsid w:val="00EE6A82"/>
    <w:rsid w:val="00EE6E53"/>
    <w:rsid w:val="00EE6FDA"/>
    <w:rsid w:val="00EE6FF7"/>
    <w:rsid w:val="00EE7278"/>
    <w:rsid w:val="00EF0298"/>
    <w:rsid w:val="00EF02BA"/>
    <w:rsid w:val="00EF0331"/>
    <w:rsid w:val="00EF0AFF"/>
    <w:rsid w:val="00EF0B8B"/>
    <w:rsid w:val="00EF0C5B"/>
    <w:rsid w:val="00EF0CF2"/>
    <w:rsid w:val="00EF0E1B"/>
    <w:rsid w:val="00EF0F60"/>
    <w:rsid w:val="00EF1272"/>
    <w:rsid w:val="00EF172C"/>
    <w:rsid w:val="00EF1BF7"/>
    <w:rsid w:val="00EF1E64"/>
    <w:rsid w:val="00EF2B47"/>
    <w:rsid w:val="00EF2DC0"/>
    <w:rsid w:val="00EF2DF3"/>
    <w:rsid w:val="00EF2E49"/>
    <w:rsid w:val="00EF3214"/>
    <w:rsid w:val="00EF33E6"/>
    <w:rsid w:val="00EF360C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178"/>
    <w:rsid w:val="00EF5249"/>
    <w:rsid w:val="00EF5DC1"/>
    <w:rsid w:val="00EF6406"/>
    <w:rsid w:val="00EF65F1"/>
    <w:rsid w:val="00EF69A1"/>
    <w:rsid w:val="00EF6A36"/>
    <w:rsid w:val="00EF6CD2"/>
    <w:rsid w:val="00EF7488"/>
    <w:rsid w:val="00EF7CAE"/>
    <w:rsid w:val="00F0064A"/>
    <w:rsid w:val="00F0069C"/>
    <w:rsid w:val="00F00BD0"/>
    <w:rsid w:val="00F01885"/>
    <w:rsid w:val="00F020BB"/>
    <w:rsid w:val="00F0225B"/>
    <w:rsid w:val="00F0262F"/>
    <w:rsid w:val="00F02CFA"/>
    <w:rsid w:val="00F0388D"/>
    <w:rsid w:val="00F04405"/>
    <w:rsid w:val="00F04BC5"/>
    <w:rsid w:val="00F04BF0"/>
    <w:rsid w:val="00F04DC9"/>
    <w:rsid w:val="00F05047"/>
    <w:rsid w:val="00F05458"/>
    <w:rsid w:val="00F05A47"/>
    <w:rsid w:val="00F05BC1"/>
    <w:rsid w:val="00F06190"/>
    <w:rsid w:val="00F0671C"/>
    <w:rsid w:val="00F06788"/>
    <w:rsid w:val="00F07494"/>
    <w:rsid w:val="00F0789F"/>
    <w:rsid w:val="00F0797C"/>
    <w:rsid w:val="00F101A5"/>
    <w:rsid w:val="00F103B7"/>
    <w:rsid w:val="00F10433"/>
    <w:rsid w:val="00F10C6A"/>
    <w:rsid w:val="00F113DA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3B31"/>
    <w:rsid w:val="00F14057"/>
    <w:rsid w:val="00F1409F"/>
    <w:rsid w:val="00F140BA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B3D"/>
    <w:rsid w:val="00F15D35"/>
    <w:rsid w:val="00F15F5F"/>
    <w:rsid w:val="00F165C7"/>
    <w:rsid w:val="00F16CB5"/>
    <w:rsid w:val="00F17106"/>
    <w:rsid w:val="00F17171"/>
    <w:rsid w:val="00F171B2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744"/>
    <w:rsid w:val="00F2380A"/>
    <w:rsid w:val="00F2393F"/>
    <w:rsid w:val="00F23A50"/>
    <w:rsid w:val="00F23FC1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4C1"/>
    <w:rsid w:val="00F304D4"/>
    <w:rsid w:val="00F305B8"/>
    <w:rsid w:val="00F30766"/>
    <w:rsid w:val="00F30E33"/>
    <w:rsid w:val="00F3152B"/>
    <w:rsid w:val="00F315E0"/>
    <w:rsid w:val="00F3179A"/>
    <w:rsid w:val="00F31C17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5678"/>
    <w:rsid w:val="00F357DD"/>
    <w:rsid w:val="00F36398"/>
    <w:rsid w:val="00F366BB"/>
    <w:rsid w:val="00F36CEE"/>
    <w:rsid w:val="00F37034"/>
    <w:rsid w:val="00F3753F"/>
    <w:rsid w:val="00F37AE9"/>
    <w:rsid w:val="00F37D30"/>
    <w:rsid w:val="00F37F7A"/>
    <w:rsid w:val="00F401DC"/>
    <w:rsid w:val="00F403DE"/>
    <w:rsid w:val="00F40AF3"/>
    <w:rsid w:val="00F40B82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883"/>
    <w:rsid w:val="00F429E2"/>
    <w:rsid w:val="00F42A4A"/>
    <w:rsid w:val="00F4328E"/>
    <w:rsid w:val="00F4350A"/>
    <w:rsid w:val="00F43871"/>
    <w:rsid w:val="00F438C7"/>
    <w:rsid w:val="00F43C2E"/>
    <w:rsid w:val="00F43D31"/>
    <w:rsid w:val="00F44624"/>
    <w:rsid w:val="00F446AA"/>
    <w:rsid w:val="00F44AB1"/>
    <w:rsid w:val="00F4529A"/>
    <w:rsid w:val="00F461DF"/>
    <w:rsid w:val="00F468BE"/>
    <w:rsid w:val="00F4706C"/>
    <w:rsid w:val="00F472A3"/>
    <w:rsid w:val="00F475F7"/>
    <w:rsid w:val="00F47CD7"/>
    <w:rsid w:val="00F47F5D"/>
    <w:rsid w:val="00F5019A"/>
    <w:rsid w:val="00F50AB2"/>
    <w:rsid w:val="00F51149"/>
    <w:rsid w:val="00F51773"/>
    <w:rsid w:val="00F517CF"/>
    <w:rsid w:val="00F51913"/>
    <w:rsid w:val="00F51CD8"/>
    <w:rsid w:val="00F520C3"/>
    <w:rsid w:val="00F520F9"/>
    <w:rsid w:val="00F52172"/>
    <w:rsid w:val="00F5234D"/>
    <w:rsid w:val="00F52AE9"/>
    <w:rsid w:val="00F532B7"/>
    <w:rsid w:val="00F535F4"/>
    <w:rsid w:val="00F536A5"/>
    <w:rsid w:val="00F53878"/>
    <w:rsid w:val="00F53DDE"/>
    <w:rsid w:val="00F53E4D"/>
    <w:rsid w:val="00F5460D"/>
    <w:rsid w:val="00F549DB"/>
    <w:rsid w:val="00F54A2B"/>
    <w:rsid w:val="00F54B3C"/>
    <w:rsid w:val="00F54CCB"/>
    <w:rsid w:val="00F5531B"/>
    <w:rsid w:val="00F556FA"/>
    <w:rsid w:val="00F55D91"/>
    <w:rsid w:val="00F55E5E"/>
    <w:rsid w:val="00F569D5"/>
    <w:rsid w:val="00F56C7D"/>
    <w:rsid w:val="00F56DC1"/>
    <w:rsid w:val="00F605D8"/>
    <w:rsid w:val="00F609AE"/>
    <w:rsid w:val="00F60AD3"/>
    <w:rsid w:val="00F60C1B"/>
    <w:rsid w:val="00F6138B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60"/>
    <w:rsid w:val="00F64919"/>
    <w:rsid w:val="00F651B3"/>
    <w:rsid w:val="00F653D3"/>
    <w:rsid w:val="00F65620"/>
    <w:rsid w:val="00F659BD"/>
    <w:rsid w:val="00F65D0F"/>
    <w:rsid w:val="00F65E6A"/>
    <w:rsid w:val="00F665CA"/>
    <w:rsid w:val="00F669B2"/>
    <w:rsid w:val="00F66B68"/>
    <w:rsid w:val="00F67706"/>
    <w:rsid w:val="00F67754"/>
    <w:rsid w:val="00F67963"/>
    <w:rsid w:val="00F67BB2"/>
    <w:rsid w:val="00F67C21"/>
    <w:rsid w:val="00F67CD2"/>
    <w:rsid w:val="00F67CE3"/>
    <w:rsid w:val="00F702F5"/>
    <w:rsid w:val="00F70335"/>
    <w:rsid w:val="00F706E8"/>
    <w:rsid w:val="00F711BF"/>
    <w:rsid w:val="00F7129A"/>
    <w:rsid w:val="00F716F3"/>
    <w:rsid w:val="00F71B5F"/>
    <w:rsid w:val="00F71B6A"/>
    <w:rsid w:val="00F720B5"/>
    <w:rsid w:val="00F7268E"/>
    <w:rsid w:val="00F72B6D"/>
    <w:rsid w:val="00F72E51"/>
    <w:rsid w:val="00F73046"/>
    <w:rsid w:val="00F7314E"/>
    <w:rsid w:val="00F73157"/>
    <w:rsid w:val="00F735A5"/>
    <w:rsid w:val="00F7379A"/>
    <w:rsid w:val="00F73AE2"/>
    <w:rsid w:val="00F73F99"/>
    <w:rsid w:val="00F742DA"/>
    <w:rsid w:val="00F74AB4"/>
    <w:rsid w:val="00F75215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CD7"/>
    <w:rsid w:val="00F80143"/>
    <w:rsid w:val="00F809FC"/>
    <w:rsid w:val="00F80D1F"/>
    <w:rsid w:val="00F80DC8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060"/>
    <w:rsid w:val="00F86B25"/>
    <w:rsid w:val="00F86F9D"/>
    <w:rsid w:val="00F8762B"/>
    <w:rsid w:val="00F87ABD"/>
    <w:rsid w:val="00F90451"/>
    <w:rsid w:val="00F90C57"/>
    <w:rsid w:val="00F910D6"/>
    <w:rsid w:val="00F91324"/>
    <w:rsid w:val="00F91673"/>
    <w:rsid w:val="00F91B2D"/>
    <w:rsid w:val="00F91C04"/>
    <w:rsid w:val="00F91E23"/>
    <w:rsid w:val="00F92168"/>
    <w:rsid w:val="00F9285D"/>
    <w:rsid w:val="00F928A0"/>
    <w:rsid w:val="00F932B3"/>
    <w:rsid w:val="00F93415"/>
    <w:rsid w:val="00F936AD"/>
    <w:rsid w:val="00F9380E"/>
    <w:rsid w:val="00F93833"/>
    <w:rsid w:val="00F9385E"/>
    <w:rsid w:val="00F93BB8"/>
    <w:rsid w:val="00F949BC"/>
    <w:rsid w:val="00F94C30"/>
    <w:rsid w:val="00F95109"/>
    <w:rsid w:val="00F95693"/>
    <w:rsid w:val="00F9581A"/>
    <w:rsid w:val="00F95952"/>
    <w:rsid w:val="00F95997"/>
    <w:rsid w:val="00F95A15"/>
    <w:rsid w:val="00F95AB6"/>
    <w:rsid w:val="00F95BDF"/>
    <w:rsid w:val="00F95E31"/>
    <w:rsid w:val="00F9614F"/>
    <w:rsid w:val="00F96272"/>
    <w:rsid w:val="00F96662"/>
    <w:rsid w:val="00F969FA"/>
    <w:rsid w:val="00F96E28"/>
    <w:rsid w:val="00F9745E"/>
    <w:rsid w:val="00F975AA"/>
    <w:rsid w:val="00F9798B"/>
    <w:rsid w:val="00F97B27"/>
    <w:rsid w:val="00F97C69"/>
    <w:rsid w:val="00FA01DB"/>
    <w:rsid w:val="00FA01FC"/>
    <w:rsid w:val="00FA0949"/>
    <w:rsid w:val="00FA0B4B"/>
    <w:rsid w:val="00FA12AA"/>
    <w:rsid w:val="00FA15E5"/>
    <w:rsid w:val="00FA1BE0"/>
    <w:rsid w:val="00FA28B6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82"/>
    <w:rsid w:val="00FA4FDA"/>
    <w:rsid w:val="00FA5B6D"/>
    <w:rsid w:val="00FA6B6C"/>
    <w:rsid w:val="00FA7248"/>
    <w:rsid w:val="00FA7746"/>
    <w:rsid w:val="00FA77EB"/>
    <w:rsid w:val="00FA7999"/>
    <w:rsid w:val="00FA7B52"/>
    <w:rsid w:val="00FA7EDE"/>
    <w:rsid w:val="00FB0246"/>
    <w:rsid w:val="00FB0E44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546"/>
    <w:rsid w:val="00FB4917"/>
    <w:rsid w:val="00FB4CB9"/>
    <w:rsid w:val="00FB4CC0"/>
    <w:rsid w:val="00FB5269"/>
    <w:rsid w:val="00FB5561"/>
    <w:rsid w:val="00FB5D5E"/>
    <w:rsid w:val="00FB63C4"/>
    <w:rsid w:val="00FB65A1"/>
    <w:rsid w:val="00FB7695"/>
    <w:rsid w:val="00FB76E5"/>
    <w:rsid w:val="00FB7B3E"/>
    <w:rsid w:val="00FB7FDA"/>
    <w:rsid w:val="00FC0102"/>
    <w:rsid w:val="00FC0AA5"/>
    <w:rsid w:val="00FC0C73"/>
    <w:rsid w:val="00FC0C8C"/>
    <w:rsid w:val="00FC2457"/>
    <w:rsid w:val="00FC37E5"/>
    <w:rsid w:val="00FC3956"/>
    <w:rsid w:val="00FC3B9D"/>
    <w:rsid w:val="00FC3C5D"/>
    <w:rsid w:val="00FC427B"/>
    <w:rsid w:val="00FC42D8"/>
    <w:rsid w:val="00FC4507"/>
    <w:rsid w:val="00FC468C"/>
    <w:rsid w:val="00FC4C8C"/>
    <w:rsid w:val="00FC4D9F"/>
    <w:rsid w:val="00FC4F4D"/>
    <w:rsid w:val="00FC542B"/>
    <w:rsid w:val="00FC61E9"/>
    <w:rsid w:val="00FC6FDD"/>
    <w:rsid w:val="00FC774A"/>
    <w:rsid w:val="00FC79A0"/>
    <w:rsid w:val="00FC7C6A"/>
    <w:rsid w:val="00FD04D9"/>
    <w:rsid w:val="00FD071B"/>
    <w:rsid w:val="00FD091A"/>
    <w:rsid w:val="00FD0B6E"/>
    <w:rsid w:val="00FD0C2F"/>
    <w:rsid w:val="00FD0C95"/>
    <w:rsid w:val="00FD0F47"/>
    <w:rsid w:val="00FD1003"/>
    <w:rsid w:val="00FD17C2"/>
    <w:rsid w:val="00FD1921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A0A"/>
    <w:rsid w:val="00FD51AD"/>
    <w:rsid w:val="00FD5277"/>
    <w:rsid w:val="00FD5BAD"/>
    <w:rsid w:val="00FD5C42"/>
    <w:rsid w:val="00FD6254"/>
    <w:rsid w:val="00FD66D7"/>
    <w:rsid w:val="00FD678E"/>
    <w:rsid w:val="00FD6B41"/>
    <w:rsid w:val="00FD7525"/>
    <w:rsid w:val="00FD79C1"/>
    <w:rsid w:val="00FD7B21"/>
    <w:rsid w:val="00FE0299"/>
    <w:rsid w:val="00FE04A4"/>
    <w:rsid w:val="00FE0DC0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D1A"/>
    <w:rsid w:val="00FE2EF0"/>
    <w:rsid w:val="00FE30B7"/>
    <w:rsid w:val="00FE3A61"/>
    <w:rsid w:val="00FE3AA4"/>
    <w:rsid w:val="00FE3E41"/>
    <w:rsid w:val="00FE437B"/>
    <w:rsid w:val="00FE45D3"/>
    <w:rsid w:val="00FE4AF4"/>
    <w:rsid w:val="00FE4C8B"/>
    <w:rsid w:val="00FE4F50"/>
    <w:rsid w:val="00FE555F"/>
    <w:rsid w:val="00FE5586"/>
    <w:rsid w:val="00FE593F"/>
    <w:rsid w:val="00FE5BFB"/>
    <w:rsid w:val="00FE5C22"/>
    <w:rsid w:val="00FE6647"/>
    <w:rsid w:val="00FE6836"/>
    <w:rsid w:val="00FE6CD4"/>
    <w:rsid w:val="00FE6F71"/>
    <w:rsid w:val="00FE6FBA"/>
    <w:rsid w:val="00FE7C14"/>
    <w:rsid w:val="00FF0268"/>
    <w:rsid w:val="00FF0AC2"/>
    <w:rsid w:val="00FF0BFF"/>
    <w:rsid w:val="00FF0DD6"/>
    <w:rsid w:val="00FF19A9"/>
    <w:rsid w:val="00FF2615"/>
    <w:rsid w:val="00FF2985"/>
    <w:rsid w:val="00FF2AF1"/>
    <w:rsid w:val="00FF2BB1"/>
    <w:rsid w:val="00FF30A1"/>
    <w:rsid w:val="00FF41AE"/>
    <w:rsid w:val="00FF424C"/>
    <w:rsid w:val="00FF449E"/>
    <w:rsid w:val="00FF467E"/>
    <w:rsid w:val="00FF487F"/>
    <w:rsid w:val="00FF4EEB"/>
    <w:rsid w:val="00FF5400"/>
    <w:rsid w:val="00FF576C"/>
    <w:rsid w:val="00FF5EB6"/>
    <w:rsid w:val="00FF62D0"/>
    <w:rsid w:val="00FF638F"/>
    <w:rsid w:val="00FF67F6"/>
    <w:rsid w:val="00FF6E94"/>
    <w:rsid w:val="00FF7226"/>
    <w:rsid w:val="00FF72BF"/>
    <w:rsid w:val="01E84EEE"/>
    <w:rsid w:val="028170FF"/>
    <w:rsid w:val="02886B37"/>
    <w:rsid w:val="031C7FA3"/>
    <w:rsid w:val="05C0095E"/>
    <w:rsid w:val="06154C00"/>
    <w:rsid w:val="06D2287B"/>
    <w:rsid w:val="0A1C2D03"/>
    <w:rsid w:val="0A554ACB"/>
    <w:rsid w:val="0AD00DD9"/>
    <w:rsid w:val="0AF276FD"/>
    <w:rsid w:val="0B6A476E"/>
    <w:rsid w:val="0BBC2940"/>
    <w:rsid w:val="0C436DDD"/>
    <w:rsid w:val="0CD7229F"/>
    <w:rsid w:val="0D755621"/>
    <w:rsid w:val="0F26772B"/>
    <w:rsid w:val="0F684DA1"/>
    <w:rsid w:val="114E790D"/>
    <w:rsid w:val="148A7024"/>
    <w:rsid w:val="152B2AE6"/>
    <w:rsid w:val="16601FDB"/>
    <w:rsid w:val="17414121"/>
    <w:rsid w:val="18273A60"/>
    <w:rsid w:val="1905698E"/>
    <w:rsid w:val="19F46F96"/>
    <w:rsid w:val="1BC53E8D"/>
    <w:rsid w:val="1C5A6A0E"/>
    <w:rsid w:val="1C7873E8"/>
    <w:rsid w:val="1D507FBC"/>
    <w:rsid w:val="1DA13888"/>
    <w:rsid w:val="1DCE2972"/>
    <w:rsid w:val="200C5743"/>
    <w:rsid w:val="208C6D28"/>
    <w:rsid w:val="214845D4"/>
    <w:rsid w:val="23E33F0C"/>
    <w:rsid w:val="24245955"/>
    <w:rsid w:val="24B143F4"/>
    <w:rsid w:val="24FE653D"/>
    <w:rsid w:val="25116530"/>
    <w:rsid w:val="251F4F58"/>
    <w:rsid w:val="25D47834"/>
    <w:rsid w:val="25D54AB4"/>
    <w:rsid w:val="25D7071E"/>
    <w:rsid w:val="260D7F4D"/>
    <w:rsid w:val="26BF67DD"/>
    <w:rsid w:val="27A61CD6"/>
    <w:rsid w:val="28B23956"/>
    <w:rsid w:val="29256D92"/>
    <w:rsid w:val="297C34C5"/>
    <w:rsid w:val="299E76D5"/>
    <w:rsid w:val="2A3355FF"/>
    <w:rsid w:val="2A6E095F"/>
    <w:rsid w:val="2AF93E99"/>
    <w:rsid w:val="2C6C547C"/>
    <w:rsid w:val="2D870D8D"/>
    <w:rsid w:val="2DF075DF"/>
    <w:rsid w:val="2EDF542E"/>
    <w:rsid w:val="2EF45E24"/>
    <w:rsid w:val="302C52B4"/>
    <w:rsid w:val="32E83E28"/>
    <w:rsid w:val="348662EB"/>
    <w:rsid w:val="3646779D"/>
    <w:rsid w:val="376320CF"/>
    <w:rsid w:val="38011C7E"/>
    <w:rsid w:val="39CA0859"/>
    <w:rsid w:val="39F62F8E"/>
    <w:rsid w:val="3A6B565B"/>
    <w:rsid w:val="3AE171E0"/>
    <w:rsid w:val="3AE93CAC"/>
    <w:rsid w:val="3AEF21F5"/>
    <w:rsid w:val="3BEA0D32"/>
    <w:rsid w:val="3D841504"/>
    <w:rsid w:val="3EEC3905"/>
    <w:rsid w:val="41333AD8"/>
    <w:rsid w:val="427E7E28"/>
    <w:rsid w:val="437456BC"/>
    <w:rsid w:val="43B970DD"/>
    <w:rsid w:val="441E657B"/>
    <w:rsid w:val="457B7A9D"/>
    <w:rsid w:val="46780020"/>
    <w:rsid w:val="47BA2A06"/>
    <w:rsid w:val="494A1F1D"/>
    <w:rsid w:val="498B58DB"/>
    <w:rsid w:val="49ED20A9"/>
    <w:rsid w:val="4B210864"/>
    <w:rsid w:val="4BF67459"/>
    <w:rsid w:val="4DF9109A"/>
    <w:rsid w:val="4E701E51"/>
    <w:rsid w:val="4E91017E"/>
    <w:rsid w:val="4ED17786"/>
    <w:rsid w:val="4F2D4E82"/>
    <w:rsid w:val="4F4A7D93"/>
    <w:rsid w:val="4F940589"/>
    <w:rsid w:val="50C8299F"/>
    <w:rsid w:val="514E61BA"/>
    <w:rsid w:val="51764C79"/>
    <w:rsid w:val="55855A25"/>
    <w:rsid w:val="559D5BFB"/>
    <w:rsid w:val="560B273A"/>
    <w:rsid w:val="56710FD5"/>
    <w:rsid w:val="56CE2462"/>
    <w:rsid w:val="5706119C"/>
    <w:rsid w:val="5720129C"/>
    <w:rsid w:val="578C30B3"/>
    <w:rsid w:val="58767185"/>
    <w:rsid w:val="58D3154F"/>
    <w:rsid w:val="5A1B7BF5"/>
    <w:rsid w:val="5B0F6FF4"/>
    <w:rsid w:val="5BC77FE9"/>
    <w:rsid w:val="5D767DAC"/>
    <w:rsid w:val="5E254E89"/>
    <w:rsid w:val="5FA83988"/>
    <w:rsid w:val="601072A8"/>
    <w:rsid w:val="60BE2B7F"/>
    <w:rsid w:val="61377E0E"/>
    <w:rsid w:val="61402E38"/>
    <w:rsid w:val="617324AE"/>
    <w:rsid w:val="61BA553E"/>
    <w:rsid w:val="622F3989"/>
    <w:rsid w:val="62D05507"/>
    <w:rsid w:val="632F174E"/>
    <w:rsid w:val="63FA5ED4"/>
    <w:rsid w:val="64126CB5"/>
    <w:rsid w:val="642562DE"/>
    <w:rsid w:val="642E79D9"/>
    <w:rsid w:val="646A3AB3"/>
    <w:rsid w:val="64B565DF"/>
    <w:rsid w:val="657745A0"/>
    <w:rsid w:val="67AD3DB1"/>
    <w:rsid w:val="68423A65"/>
    <w:rsid w:val="6DBB7648"/>
    <w:rsid w:val="6DFE52DF"/>
    <w:rsid w:val="6F8259A6"/>
    <w:rsid w:val="6F835225"/>
    <w:rsid w:val="6FA27450"/>
    <w:rsid w:val="6FDD2E99"/>
    <w:rsid w:val="70FC13C6"/>
    <w:rsid w:val="733B11E1"/>
    <w:rsid w:val="738B16FA"/>
    <w:rsid w:val="742E3913"/>
    <w:rsid w:val="748361EF"/>
    <w:rsid w:val="750A766A"/>
    <w:rsid w:val="783579C0"/>
    <w:rsid w:val="78D8307C"/>
    <w:rsid w:val="791715B4"/>
    <w:rsid w:val="79D92418"/>
    <w:rsid w:val="7A0C7239"/>
    <w:rsid w:val="7A6466EC"/>
    <w:rsid w:val="7ADD488D"/>
    <w:rsid w:val="7AF122F7"/>
    <w:rsid w:val="7B42773F"/>
    <w:rsid w:val="7B764276"/>
    <w:rsid w:val="7BC132A1"/>
    <w:rsid w:val="7C395266"/>
    <w:rsid w:val="7C6B49E0"/>
    <w:rsid w:val="7C8D6DFE"/>
    <w:rsid w:val="7CE9034A"/>
    <w:rsid w:val="7D190A09"/>
    <w:rsid w:val="7F98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95FE13"/>
  <w15:docId w15:val="{DFDCF940-4DC8-42C4-8855-90FF0CFD9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11D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page number"/>
    <w:uiPriority w:val="99"/>
    <w:qFormat/>
    <w:rPr>
      <w:rFonts w:cs="Times New Roman"/>
    </w:rPr>
  </w:style>
  <w:style w:type="character" w:styleId="afe">
    <w:name w:val="Hyperlink"/>
    <w:basedOn w:val="a0"/>
    <w:uiPriority w:val="99"/>
    <w:unhideWhenUsed/>
    <w:qFormat/>
    <w:locked/>
    <w:rPr>
      <w:color w:val="0000FF"/>
      <w:u w:val="single"/>
    </w:rPr>
  </w:style>
  <w:style w:type="character" w:styleId="aff">
    <w:name w:val="annotation reference"/>
    <w:qFormat/>
    <w:rPr>
      <w:rFonts w:cs="Times New Roman"/>
      <w:sz w:val="16"/>
      <w:szCs w:val="16"/>
    </w:rPr>
  </w:style>
  <w:style w:type="character" w:styleId="aff0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1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2">
    <w:name w:val="List Paragraph"/>
    <w:aliases w:val="- Bullets,Lista1,?? ??,?????,????,列出段落1,中等深浅网格 1 - 着色 21,¥¡¡¡¡ì¬º¥¹¥È¶ÎÂä,ÁÐ³ö¶ÎÂä,—ño’i—Ž,¥ê¥¹¥È¶ÎÂä,1st level - Bullet List Paragraph,Lettre d'introduction,Paragrafo elenco,Normal bullet 2,Bullet list,목록단락,列,numbered,リスト段落,列出段落,列表段落11,Task Body"/>
    <w:basedOn w:val="a"/>
    <w:link w:val="aff3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3">
    <w:name w:val="列表段落 字符"/>
    <w:aliases w:val="- Bullets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목록단락 字符"/>
    <w:link w:val="aff2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4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25">
    <w:name w:val="修订2"/>
    <w:hidden/>
    <w:uiPriority w:val="99"/>
    <w:unhideWhenUsed/>
    <w:qFormat/>
    <w:rPr>
      <w:lang w:val="en-GB" w:eastAsia="ja-JP"/>
    </w:rPr>
  </w:style>
  <w:style w:type="character" w:customStyle="1" w:styleId="26">
    <w:name w:val="列表段落 字符2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7">
    <w:name w:val="修订3"/>
    <w:hidden/>
    <w:uiPriority w:val="99"/>
    <w:semiHidden/>
    <w:qFormat/>
    <w:rPr>
      <w:lang w:val="en-GB" w:eastAsia="ja-JP"/>
    </w:rPr>
  </w:style>
  <w:style w:type="paragraph" w:customStyle="1" w:styleId="43">
    <w:name w:val="修订4"/>
    <w:hidden/>
    <w:uiPriority w:val="99"/>
    <w:semiHidden/>
    <w:qFormat/>
    <w:rPr>
      <w:lang w:val="en-GB" w:eastAsia="ja-JP"/>
    </w:rPr>
  </w:style>
  <w:style w:type="paragraph" w:customStyle="1" w:styleId="53">
    <w:name w:val="修订5"/>
    <w:hidden/>
    <w:uiPriority w:val="99"/>
    <w:semiHidden/>
    <w:qFormat/>
    <w:rPr>
      <w:lang w:val="en-GB" w:eastAsia="ja-JP"/>
    </w:rPr>
  </w:style>
  <w:style w:type="paragraph" w:customStyle="1" w:styleId="61">
    <w:name w:val="修订6"/>
    <w:hidden/>
    <w:uiPriority w:val="99"/>
    <w:semiHidden/>
    <w:qFormat/>
    <w:rPr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paragraph" w:customStyle="1" w:styleId="71">
    <w:name w:val="修订7"/>
    <w:hidden/>
    <w:uiPriority w:val="99"/>
    <w:semiHidden/>
    <w:qFormat/>
    <w:rPr>
      <w:lang w:val="en-GB" w:eastAsia="ja-JP"/>
    </w:rPr>
  </w:style>
  <w:style w:type="character" w:customStyle="1" w:styleId="38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character" w:styleId="aff5">
    <w:name w:val="Strong"/>
    <w:uiPriority w:val="22"/>
    <w:qFormat/>
    <w:locked/>
    <w:rsid w:val="00A200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AD821-03CC-4CA5-9282-84582E7840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00C42C-49E9-476B-A67E-6DF390707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6</Pages>
  <Words>1297</Words>
  <Characters>7397</Characters>
  <Application>Microsoft Office Word</Application>
  <DocSecurity>0</DocSecurity>
  <Lines>61</Lines>
  <Paragraphs>17</Paragraphs>
  <ScaleCrop>false</ScaleCrop>
  <Company/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晓冬 沈</cp:lastModifiedBy>
  <cp:revision>199</cp:revision>
  <cp:lastPrinted>2013-04-02T02:18:00Z</cp:lastPrinted>
  <dcterms:created xsi:type="dcterms:W3CDTF">2022-11-02T13:14:00Z</dcterms:created>
  <dcterms:modified xsi:type="dcterms:W3CDTF">2023-08-11T05:15:00Z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2052-11.8.2.11813</vt:lpwstr>
  </property>
  <property fmtid="{D5CDD505-2E9C-101B-9397-08002B2CF9AE}" pid="4" name="ICV">
    <vt:lpwstr>E5F96306988D48A4918210ACF02E8C43</vt:lpwstr>
  </property>
  <property fmtid="{D5CDD505-2E9C-101B-9397-08002B2CF9AE}" pid="5" name="_DocHome">
    <vt:i4>-530643375</vt:i4>
  </property>
</Properties>
</file>